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7D1" w:rsidRDefault="008607D1" w:rsidP="008607D1">
      <w:pPr>
        <w:pStyle w:val="Heading5"/>
        <w:spacing w:before="0" w:line="240" w:lineRule="auto"/>
        <w:ind w:left="-72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Муниципальное  общеобразовательное учреждение</w:t>
      </w:r>
    </w:p>
    <w:p w:rsidR="008607D1" w:rsidRDefault="008607D1" w:rsidP="008607D1">
      <w:pPr>
        <w:pStyle w:val="Heading5"/>
        <w:spacing w:before="0" w:line="240" w:lineRule="auto"/>
        <w:ind w:left="-720" w:right="-365" w:firstLine="18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«СРЕДНЯЯ ОБЩЕОБРАЗОВАТЕЛЬНАЯ ШКОЛА с.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РЕПНОЕ</w:t>
      </w:r>
      <w:proofErr w:type="gramEnd"/>
    </w:p>
    <w:p w:rsidR="008607D1" w:rsidRDefault="008607D1" w:rsidP="008607D1">
      <w:pPr>
        <w:jc w:val="center"/>
        <w:rPr>
          <w:b/>
          <w:color w:val="000000"/>
        </w:rPr>
      </w:pPr>
      <w:r>
        <w:rPr>
          <w:b/>
          <w:color w:val="000000"/>
        </w:rPr>
        <w:t>БАЛАШОВСКОГО РАЙОНА САРАТОВСКОЙ ОБЛАСТИ»</w:t>
      </w:r>
    </w:p>
    <w:p w:rsidR="008607D1" w:rsidRDefault="008607D1" w:rsidP="008607D1">
      <w:pPr>
        <w:jc w:val="center"/>
        <w:rPr>
          <w:b/>
          <w:color w:val="000000"/>
        </w:rPr>
      </w:pPr>
    </w:p>
    <w:p w:rsidR="008607D1" w:rsidRPr="008607D1" w:rsidRDefault="008607D1" w:rsidP="008607D1">
      <w:pPr>
        <w:jc w:val="center"/>
        <w:rPr>
          <w:b/>
          <w:color w:val="000000"/>
          <w:sz w:val="22"/>
          <w:szCs w:val="22"/>
        </w:rPr>
      </w:pPr>
      <w:r>
        <w:pict>
          <v:line id="shape_0" o:spid="_x0000_s1026" style="position:absolute;left:0;text-align:left;z-index:251658240" from="-40.45pt,6.15pt" to="703.85pt,6.3pt" strokeweight=".88mm">
            <v:fill o:detectmouseclick="t"/>
          </v:line>
        </w:pict>
      </w:r>
    </w:p>
    <w:p w:rsidR="008607D1" w:rsidRDefault="008607D1" w:rsidP="008607D1">
      <w:pPr>
        <w:rPr>
          <w:b/>
          <w:color w:val="000000"/>
          <w:sz w:val="22"/>
          <w:szCs w:val="22"/>
        </w:rPr>
      </w:pPr>
      <w:r>
        <w:pict>
          <v:line id="_x0000_s1027" style="position:absolute;z-index:251658240" from="-40.45pt,.7pt" to="703.85pt,.7pt" strokeweight=".18mm">
            <v:fill o:detectmouseclick="t"/>
          </v:line>
        </w:pict>
      </w:r>
    </w:p>
    <w:p w:rsidR="008607D1" w:rsidRDefault="008607D1" w:rsidP="008607D1">
      <w:pPr>
        <w:rPr>
          <w:b/>
          <w:color w:val="000000"/>
          <w:sz w:val="22"/>
          <w:szCs w:val="22"/>
        </w:rPr>
      </w:pPr>
    </w:p>
    <w:tbl>
      <w:tblPr>
        <w:tblW w:w="9498" w:type="dxa"/>
        <w:tblInd w:w="-318" w:type="dxa"/>
        <w:tblLayout w:type="fixed"/>
        <w:tblLook w:val="04A0"/>
      </w:tblPr>
      <w:tblGrid>
        <w:gridCol w:w="4500"/>
        <w:gridCol w:w="4998"/>
      </w:tblGrid>
      <w:tr w:rsidR="008607D1" w:rsidTr="008607D1">
        <w:trPr>
          <w:trHeight w:val="1538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7D1" w:rsidRPr="008607D1" w:rsidRDefault="008607D1">
            <w:pPr>
              <w:pStyle w:val="a3"/>
              <w:rPr>
                <w:rFonts w:ascii="Times New Roman" w:eastAsia="DejaVu Sans" w:hAnsi="Times New Roman"/>
                <w:color w:val="000000"/>
                <w:sz w:val="24"/>
                <w:szCs w:val="24"/>
                <w:lang w:eastAsia="zh-CN"/>
              </w:rPr>
            </w:pPr>
            <w:r w:rsidRPr="008607D1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8607D1" w:rsidRPr="008607D1" w:rsidRDefault="008607D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7D1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по ВР_________(Карпова Н.М.)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7D1" w:rsidRPr="008607D1" w:rsidRDefault="008607D1">
            <w:pPr>
              <w:pStyle w:val="a3"/>
              <w:rPr>
                <w:rFonts w:ascii="Times New Roman" w:eastAsia="DejaVu Sans" w:hAnsi="Times New Roman"/>
                <w:color w:val="000000"/>
                <w:sz w:val="24"/>
                <w:szCs w:val="24"/>
                <w:lang w:eastAsia="zh-CN"/>
              </w:rPr>
            </w:pPr>
            <w:r w:rsidRPr="008607D1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84455</wp:posOffset>
                  </wp:positionV>
                  <wp:extent cx="1445895" cy="1543050"/>
                  <wp:effectExtent l="0" t="0" r="1905" b="0"/>
                  <wp:wrapNone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7159" t="3893" r="69185" b="782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895" cy="1543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607D1">
              <w:rPr>
                <w:rFonts w:ascii="Times New Roman" w:hAnsi="Times New Roman"/>
                <w:color w:val="000000"/>
                <w:sz w:val="24"/>
                <w:szCs w:val="24"/>
              </w:rPr>
              <w:t>Утверждаю</w:t>
            </w:r>
          </w:p>
          <w:p w:rsidR="008607D1" w:rsidRPr="008607D1" w:rsidRDefault="008607D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7D1">
              <w:rPr>
                <w:rFonts w:ascii="Times New Roman" w:hAnsi="Times New Roman"/>
                <w:color w:val="000000"/>
                <w:sz w:val="24"/>
                <w:szCs w:val="24"/>
              </w:rPr>
              <w:t>Пр. №_</w:t>
            </w:r>
            <w:r w:rsidRPr="008607D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360</w:t>
            </w:r>
            <w:r w:rsidRPr="008607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_от </w:t>
            </w:r>
            <w:r w:rsidRPr="008607D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30.08</w:t>
            </w:r>
            <w:r w:rsidRPr="008607D1">
              <w:rPr>
                <w:rFonts w:ascii="Times New Roman" w:hAnsi="Times New Roman"/>
                <w:color w:val="000000"/>
                <w:sz w:val="24"/>
                <w:szCs w:val="24"/>
              </w:rPr>
              <w:t>_.2024г.</w:t>
            </w:r>
          </w:p>
          <w:p w:rsidR="008607D1" w:rsidRPr="008607D1" w:rsidRDefault="008607D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607D1" w:rsidRPr="008607D1" w:rsidRDefault="008607D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7D1">
              <w:rPr>
                <w:rFonts w:ascii="Times New Roman" w:hAnsi="Times New Roman"/>
                <w:color w:val="000000"/>
                <w:sz w:val="24"/>
                <w:szCs w:val="24"/>
              </w:rPr>
              <w:t>Директор:__</w:t>
            </w:r>
            <w:r w:rsidRPr="008607D1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8607D1">
              <w:rPr>
                <w:rFonts w:ascii="Times New Roman" w:hAnsi="Times New Roman"/>
                <w:color w:val="000000"/>
                <w:sz w:val="24"/>
                <w:szCs w:val="24"/>
              </w:rPr>
              <w:t>________(Кобзева С.А.)</w:t>
            </w:r>
          </w:p>
        </w:tc>
      </w:tr>
    </w:tbl>
    <w:p w:rsidR="008607D1" w:rsidRDefault="008607D1" w:rsidP="008607D1">
      <w:pPr>
        <w:pStyle w:val="a3"/>
        <w:rPr>
          <w:rFonts w:ascii="CyrillicGoth" w:eastAsia="DejaVu Sans" w:hAnsi="CyrillicGoth"/>
          <w:b/>
          <w:bCs/>
          <w:color w:val="000000"/>
          <w:sz w:val="32"/>
          <w:szCs w:val="32"/>
          <w:lang w:eastAsia="ru-RU"/>
        </w:rPr>
      </w:pPr>
    </w:p>
    <w:p w:rsidR="008607D1" w:rsidRDefault="008607D1" w:rsidP="008607D1">
      <w:pPr>
        <w:spacing w:line="360" w:lineRule="auto"/>
        <w:ind w:left="360"/>
        <w:rPr>
          <w:b/>
          <w:sz w:val="28"/>
          <w:szCs w:val="28"/>
          <w:lang w:eastAsia="en-US"/>
        </w:rPr>
      </w:pPr>
    </w:p>
    <w:p w:rsidR="00CC49CC" w:rsidRDefault="00CC49CC" w:rsidP="00CC49CC">
      <w:pPr>
        <w:spacing w:line="360" w:lineRule="auto"/>
        <w:rPr>
          <w:b/>
        </w:rPr>
      </w:pPr>
    </w:p>
    <w:p w:rsidR="00CC49CC" w:rsidRDefault="00CC49CC" w:rsidP="00CC49CC">
      <w:pPr>
        <w:spacing w:line="360" w:lineRule="auto"/>
        <w:rPr>
          <w:b/>
        </w:rPr>
      </w:pPr>
    </w:p>
    <w:p w:rsidR="00F111CD" w:rsidRDefault="00F111CD" w:rsidP="00CC49CC">
      <w:pPr>
        <w:spacing w:line="360" w:lineRule="auto"/>
        <w:rPr>
          <w:b/>
        </w:rPr>
      </w:pPr>
    </w:p>
    <w:p w:rsidR="00F111CD" w:rsidRDefault="00F111CD" w:rsidP="00CC49CC">
      <w:pPr>
        <w:spacing w:line="360" w:lineRule="auto"/>
        <w:rPr>
          <w:b/>
        </w:rPr>
      </w:pPr>
    </w:p>
    <w:p w:rsidR="00F111CD" w:rsidRDefault="00F111CD" w:rsidP="00CC49CC">
      <w:pPr>
        <w:spacing w:line="360" w:lineRule="auto"/>
        <w:rPr>
          <w:b/>
        </w:rPr>
      </w:pPr>
    </w:p>
    <w:p w:rsidR="00CC49CC" w:rsidRDefault="00CC49CC" w:rsidP="00CC49CC">
      <w:pPr>
        <w:spacing w:line="360" w:lineRule="auto"/>
        <w:rPr>
          <w:b/>
        </w:rPr>
      </w:pPr>
    </w:p>
    <w:p w:rsidR="00CC49CC" w:rsidRPr="00E20898" w:rsidRDefault="00CC49CC" w:rsidP="00CC49CC">
      <w:pPr>
        <w:spacing w:line="360" w:lineRule="auto"/>
        <w:rPr>
          <w:b/>
          <w:sz w:val="32"/>
          <w:szCs w:val="32"/>
        </w:rPr>
      </w:pPr>
    </w:p>
    <w:p w:rsidR="00CC49CC" w:rsidRPr="00F111CD" w:rsidRDefault="00CC49CC" w:rsidP="00F111CD">
      <w:pPr>
        <w:spacing w:line="360" w:lineRule="auto"/>
        <w:ind w:firstLine="709"/>
        <w:jc w:val="center"/>
        <w:rPr>
          <w:b/>
          <w:sz w:val="56"/>
          <w:szCs w:val="56"/>
        </w:rPr>
      </w:pPr>
      <w:r w:rsidRPr="00F111CD">
        <w:rPr>
          <w:b/>
          <w:sz w:val="56"/>
          <w:szCs w:val="56"/>
        </w:rPr>
        <w:t>РАБОЧАЯ ПРОГРАММА</w:t>
      </w:r>
    </w:p>
    <w:p w:rsidR="00520512" w:rsidRPr="007B5C28" w:rsidRDefault="00520512" w:rsidP="0052051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Кружка</w:t>
      </w:r>
    </w:p>
    <w:p w:rsidR="007B5C28" w:rsidRPr="007B5C28" w:rsidRDefault="007B5C28" w:rsidP="00520512">
      <w:pPr>
        <w:jc w:val="center"/>
        <w:rPr>
          <w:b/>
          <w:sz w:val="32"/>
          <w:szCs w:val="32"/>
        </w:rPr>
      </w:pPr>
    </w:p>
    <w:p w:rsidR="00520512" w:rsidRDefault="007B5C28" w:rsidP="00520512">
      <w:pPr>
        <w:jc w:val="center"/>
        <w:rPr>
          <w:b/>
          <w:sz w:val="32"/>
          <w:szCs w:val="32"/>
        </w:rPr>
      </w:pPr>
      <w:r w:rsidRPr="007B5C28">
        <w:rPr>
          <w:b/>
          <w:sz w:val="32"/>
          <w:szCs w:val="32"/>
        </w:rPr>
        <w:t>"</w:t>
      </w:r>
      <w:r w:rsidR="00A81296">
        <w:rPr>
          <w:b/>
          <w:sz w:val="32"/>
          <w:szCs w:val="32"/>
        </w:rPr>
        <w:t>МОЯ ФИЗИКА</w:t>
      </w:r>
      <w:r w:rsidR="00F111CD">
        <w:rPr>
          <w:b/>
          <w:sz w:val="32"/>
          <w:szCs w:val="32"/>
        </w:rPr>
        <w:t xml:space="preserve"> </w:t>
      </w:r>
      <w:r w:rsidRPr="007B5C28">
        <w:rPr>
          <w:b/>
          <w:sz w:val="32"/>
          <w:szCs w:val="32"/>
        </w:rPr>
        <w:t>"</w:t>
      </w:r>
    </w:p>
    <w:p w:rsidR="00CC49CC" w:rsidRDefault="00476C43" w:rsidP="0052051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11</w:t>
      </w:r>
      <w:r w:rsidR="00CC49CC" w:rsidRPr="008C4BD3">
        <w:rPr>
          <w:b/>
          <w:sz w:val="32"/>
          <w:szCs w:val="32"/>
        </w:rPr>
        <w:t xml:space="preserve"> класса</w:t>
      </w:r>
    </w:p>
    <w:p w:rsidR="00F111CD" w:rsidRDefault="00F111CD" w:rsidP="00520512">
      <w:pPr>
        <w:jc w:val="center"/>
        <w:rPr>
          <w:b/>
          <w:sz w:val="32"/>
          <w:szCs w:val="32"/>
        </w:rPr>
      </w:pPr>
    </w:p>
    <w:p w:rsidR="00F111CD" w:rsidRPr="008C4BD3" w:rsidRDefault="00F111CD" w:rsidP="00520512">
      <w:pPr>
        <w:jc w:val="center"/>
        <w:rPr>
          <w:b/>
          <w:sz w:val="32"/>
          <w:szCs w:val="32"/>
        </w:rPr>
      </w:pPr>
    </w:p>
    <w:p w:rsidR="00CC49CC" w:rsidRDefault="00CC49CC" w:rsidP="00520512">
      <w:pPr>
        <w:spacing w:line="360" w:lineRule="auto"/>
        <w:ind w:firstLine="709"/>
        <w:jc w:val="center"/>
        <w:rPr>
          <w:b/>
          <w:bCs/>
          <w:sz w:val="32"/>
          <w:szCs w:val="32"/>
          <w:u w:val="single"/>
        </w:rPr>
      </w:pPr>
      <w:r w:rsidRPr="007B3008">
        <w:rPr>
          <w:u w:val="single"/>
          <w:lang w:val="tt-RU"/>
        </w:rPr>
        <w:t>__</w:t>
      </w:r>
      <w:r>
        <w:rPr>
          <w:b/>
          <w:bCs/>
          <w:sz w:val="32"/>
          <w:szCs w:val="32"/>
          <w:u w:val="single"/>
        </w:rPr>
        <w:t>Терещенко Романа Владимировича</w:t>
      </w:r>
      <w:r w:rsidRPr="008C4BD3">
        <w:rPr>
          <w:b/>
          <w:bCs/>
          <w:sz w:val="32"/>
          <w:szCs w:val="32"/>
          <w:u w:val="single"/>
        </w:rPr>
        <w:t>,</w:t>
      </w:r>
    </w:p>
    <w:p w:rsidR="00CC49CC" w:rsidRDefault="00CC49CC" w:rsidP="00520512">
      <w:pPr>
        <w:pStyle w:val="a3"/>
        <w:jc w:val="center"/>
        <w:rPr>
          <w:rFonts w:ascii="Times New Roman" w:hAnsi="Times New Roman"/>
          <w:sz w:val="20"/>
          <w:szCs w:val="24"/>
          <w:lang w:val="tt-RU"/>
        </w:rPr>
      </w:pPr>
      <w:r w:rsidRPr="00CE4F6B">
        <w:rPr>
          <w:rFonts w:ascii="Times New Roman" w:hAnsi="Times New Roman"/>
          <w:sz w:val="20"/>
          <w:szCs w:val="24"/>
          <w:lang w:val="tt-RU"/>
        </w:rPr>
        <w:t>Ф.И.О учителя, категория</w:t>
      </w:r>
    </w:p>
    <w:p w:rsidR="00CC49CC" w:rsidRPr="00CE4F6B" w:rsidRDefault="00CC49CC" w:rsidP="00520512">
      <w:pPr>
        <w:pStyle w:val="a3"/>
        <w:jc w:val="center"/>
        <w:rPr>
          <w:rFonts w:ascii="Times New Roman" w:hAnsi="Times New Roman"/>
          <w:sz w:val="20"/>
          <w:szCs w:val="24"/>
          <w:lang w:val="tt-RU"/>
        </w:rPr>
      </w:pPr>
    </w:p>
    <w:p w:rsidR="00CC49CC" w:rsidRDefault="00CC49CC" w:rsidP="00520512">
      <w:pPr>
        <w:pStyle w:val="a3"/>
        <w:jc w:val="center"/>
        <w:rPr>
          <w:rFonts w:ascii="Times New Roman" w:hAnsi="Times New Roman"/>
          <w:b/>
          <w:sz w:val="32"/>
          <w:szCs w:val="32"/>
          <w:lang w:val="tt-RU"/>
        </w:rPr>
      </w:pPr>
      <w:r w:rsidRPr="008C4BD3">
        <w:rPr>
          <w:rFonts w:ascii="Times New Roman" w:hAnsi="Times New Roman"/>
          <w:b/>
          <w:sz w:val="32"/>
          <w:szCs w:val="32"/>
          <w:lang w:val="tt-RU"/>
        </w:rPr>
        <w:t>МОУ СОШ с.Репное Балашовского района</w:t>
      </w:r>
    </w:p>
    <w:p w:rsidR="00CC49CC" w:rsidRPr="008C4BD3" w:rsidRDefault="00CC49CC" w:rsidP="00520512">
      <w:pPr>
        <w:pStyle w:val="a3"/>
        <w:jc w:val="center"/>
        <w:rPr>
          <w:rFonts w:ascii="Times New Roman" w:hAnsi="Times New Roman"/>
          <w:b/>
          <w:sz w:val="32"/>
          <w:szCs w:val="32"/>
          <w:lang w:val="tt-RU"/>
        </w:rPr>
      </w:pPr>
      <w:r w:rsidRPr="008C4BD3">
        <w:rPr>
          <w:rFonts w:ascii="Times New Roman" w:hAnsi="Times New Roman"/>
          <w:b/>
          <w:sz w:val="32"/>
          <w:szCs w:val="32"/>
          <w:lang w:val="tt-RU"/>
        </w:rPr>
        <w:t>Саратовской области</w:t>
      </w:r>
    </w:p>
    <w:p w:rsidR="00CC49CC" w:rsidRPr="008C4BD3" w:rsidRDefault="00CC49CC" w:rsidP="00CC49CC">
      <w:pPr>
        <w:spacing w:line="360" w:lineRule="auto"/>
        <w:ind w:firstLine="709"/>
        <w:jc w:val="center"/>
        <w:rPr>
          <w:b/>
          <w:sz w:val="40"/>
          <w:szCs w:val="40"/>
          <w:lang w:val="tt-RU"/>
        </w:rPr>
      </w:pPr>
    </w:p>
    <w:p w:rsidR="00CC49CC" w:rsidRPr="00490E22" w:rsidRDefault="00CC49CC" w:rsidP="00CC49CC">
      <w:pPr>
        <w:spacing w:line="360" w:lineRule="auto"/>
        <w:rPr>
          <w:b/>
          <w:bCs/>
          <w:sz w:val="40"/>
          <w:szCs w:val="40"/>
        </w:rPr>
      </w:pPr>
    </w:p>
    <w:p w:rsidR="00F111CD" w:rsidRDefault="00F111CD" w:rsidP="008607D1">
      <w:pPr>
        <w:spacing w:line="360" w:lineRule="auto"/>
        <w:rPr>
          <w:b/>
          <w:sz w:val="40"/>
          <w:szCs w:val="40"/>
        </w:rPr>
      </w:pPr>
    </w:p>
    <w:p w:rsidR="00CC49CC" w:rsidRDefault="00A51D56" w:rsidP="00CC49CC">
      <w:pPr>
        <w:spacing w:line="360" w:lineRule="auto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202</w:t>
      </w:r>
      <w:r w:rsidR="00A81296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>-20</w:t>
      </w:r>
      <w:r w:rsidR="00F111CD">
        <w:rPr>
          <w:b/>
          <w:sz w:val="32"/>
          <w:szCs w:val="32"/>
        </w:rPr>
        <w:t>2</w:t>
      </w:r>
      <w:r w:rsidR="00A81296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 xml:space="preserve"> </w:t>
      </w:r>
      <w:r w:rsidR="00CC49CC" w:rsidRPr="008C4BD3">
        <w:rPr>
          <w:b/>
          <w:sz w:val="32"/>
          <w:szCs w:val="32"/>
        </w:rPr>
        <w:t>учебный год</w:t>
      </w:r>
    </w:p>
    <w:p w:rsidR="00FB07E4" w:rsidRDefault="00FB07E4" w:rsidP="007B5C28">
      <w:pPr>
        <w:spacing w:after="160" w:line="259" w:lineRule="auto"/>
        <w:rPr>
          <w:color w:val="000000"/>
          <w:sz w:val="20"/>
          <w:szCs w:val="20"/>
        </w:rPr>
      </w:pPr>
    </w:p>
    <w:p w:rsidR="00FB07E4" w:rsidRDefault="00FB07E4" w:rsidP="007B5C28">
      <w:pPr>
        <w:spacing w:after="160" w:line="259" w:lineRule="auto"/>
        <w:rPr>
          <w:color w:val="000000"/>
          <w:sz w:val="20"/>
          <w:szCs w:val="20"/>
        </w:rPr>
      </w:pPr>
    </w:p>
    <w:p w:rsidR="00FB07E4" w:rsidRDefault="00FB07E4" w:rsidP="007B5C28">
      <w:pPr>
        <w:spacing w:after="160" w:line="259" w:lineRule="auto"/>
        <w:rPr>
          <w:color w:val="000000"/>
          <w:sz w:val="20"/>
          <w:szCs w:val="20"/>
        </w:rPr>
      </w:pPr>
    </w:p>
    <w:p w:rsidR="007B5C28" w:rsidRPr="003E10FE" w:rsidRDefault="005D68DB" w:rsidP="00FB07E4">
      <w:pPr>
        <w:spacing w:line="276" w:lineRule="auto"/>
        <w:rPr>
          <w:sz w:val="20"/>
          <w:szCs w:val="20"/>
        </w:rPr>
      </w:pPr>
      <w:r w:rsidRPr="005D68DB">
        <w:rPr>
          <w:rFonts w:eastAsia="Batang"/>
          <w:sz w:val="20"/>
          <w:szCs w:val="20"/>
        </w:rPr>
        <w:t>.</w:t>
      </w:r>
      <w:r w:rsidR="007B5C28">
        <w:rPr>
          <w:rFonts w:eastAsia="Batang"/>
          <w:sz w:val="20"/>
          <w:szCs w:val="20"/>
        </w:rPr>
        <w:t xml:space="preserve">           </w:t>
      </w:r>
    </w:p>
    <w:p w:rsidR="0096350E" w:rsidRDefault="0096350E" w:rsidP="00FB07E4">
      <w:pPr>
        <w:pStyle w:val="a3"/>
        <w:rPr>
          <w:rFonts w:ascii="Times New Roman" w:hAnsi="Times New Roman"/>
          <w:sz w:val="20"/>
          <w:szCs w:val="20"/>
        </w:rPr>
      </w:pPr>
    </w:p>
    <w:p w:rsidR="001A54E7" w:rsidRPr="006B5509" w:rsidRDefault="001A54E7" w:rsidP="001A54E7">
      <w:pPr>
        <w:pStyle w:val="a3"/>
        <w:rPr>
          <w:rFonts w:ascii="Times New Roman" w:eastAsia="Times New Roman" w:hAnsi="Times New Roman"/>
          <w:sz w:val="20"/>
          <w:szCs w:val="20"/>
        </w:rPr>
      </w:pPr>
    </w:p>
    <w:p w:rsidR="00CC49CC" w:rsidRDefault="00CC49CC" w:rsidP="00CC49C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C49CC">
        <w:rPr>
          <w:b/>
          <w:sz w:val="28"/>
          <w:szCs w:val="28"/>
        </w:rPr>
        <w:t xml:space="preserve">Планируемые предметные результаты освоения </w:t>
      </w:r>
      <w:r w:rsidR="00FB07E4">
        <w:rPr>
          <w:b/>
          <w:sz w:val="28"/>
          <w:szCs w:val="28"/>
        </w:rPr>
        <w:t xml:space="preserve"> </w:t>
      </w:r>
      <w:r w:rsidR="007B5C28">
        <w:rPr>
          <w:b/>
          <w:sz w:val="28"/>
          <w:szCs w:val="28"/>
        </w:rPr>
        <w:t xml:space="preserve"> курса </w:t>
      </w:r>
    </w:p>
    <w:p w:rsidR="007B5C28" w:rsidRPr="003E10FE" w:rsidRDefault="007B5C28" w:rsidP="007B5C28">
      <w:pPr>
        <w:pStyle w:val="21"/>
        <w:shd w:val="clear" w:color="auto" w:fill="auto"/>
        <w:spacing w:line="314" w:lineRule="exact"/>
        <w:ind w:left="20" w:right="20" w:firstLine="700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Pr="003E10FE">
        <w:rPr>
          <w:sz w:val="20"/>
          <w:szCs w:val="20"/>
        </w:rPr>
        <w:t xml:space="preserve"> овладение умениями проводит</w:t>
      </w:r>
      <w:r>
        <w:rPr>
          <w:sz w:val="20"/>
          <w:szCs w:val="20"/>
        </w:rPr>
        <w:t>ь наблюдения, планировать и выпо</w:t>
      </w:r>
      <w:r w:rsidRPr="003E10FE">
        <w:rPr>
          <w:sz w:val="20"/>
          <w:szCs w:val="20"/>
        </w:rPr>
        <w:t>лнять эксперименты, выдвигать гипотезы;</w:t>
      </w:r>
    </w:p>
    <w:p w:rsidR="007B5C28" w:rsidRPr="003E10FE" w:rsidRDefault="007B5C28" w:rsidP="007B5C28">
      <w:pPr>
        <w:pStyle w:val="21"/>
        <w:numPr>
          <w:ilvl w:val="2"/>
          <w:numId w:val="31"/>
        </w:numPr>
        <w:shd w:val="clear" w:color="auto" w:fill="auto"/>
        <w:tabs>
          <w:tab w:val="left" w:pos="1095"/>
        </w:tabs>
        <w:spacing w:line="314" w:lineRule="exact"/>
        <w:ind w:left="20" w:firstLine="700"/>
        <w:rPr>
          <w:sz w:val="20"/>
          <w:szCs w:val="20"/>
        </w:rPr>
      </w:pPr>
      <w:r w:rsidRPr="003E10FE">
        <w:rPr>
          <w:sz w:val="20"/>
          <w:szCs w:val="20"/>
        </w:rPr>
        <w:t>воспитание культуры умственного труда;</w:t>
      </w:r>
    </w:p>
    <w:p w:rsidR="007B5C28" w:rsidRPr="003E10FE" w:rsidRDefault="007B5C28" w:rsidP="007B5C28">
      <w:pPr>
        <w:pStyle w:val="21"/>
        <w:numPr>
          <w:ilvl w:val="2"/>
          <w:numId w:val="31"/>
        </w:numPr>
        <w:shd w:val="clear" w:color="auto" w:fill="auto"/>
        <w:tabs>
          <w:tab w:val="left" w:pos="1090"/>
        </w:tabs>
        <w:spacing w:line="314" w:lineRule="exact"/>
        <w:ind w:left="20" w:right="20" w:firstLine="700"/>
        <w:rPr>
          <w:sz w:val="20"/>
          <w:szCs w:val="20"/>
        </w:rPr>
      </w:pPr>
      <w:r w:rsidRPr="003E10FE">
        <w:rPr>
          <w:sz w:val="20"/>
          <w:szCs w:val="20"/>
        </w:rPr>
        <w:t>воспитание у учащихся стремления собственными силами добывать знания, активно познавать мир;</w:t>
      </w:r>
    </w:p>
    <w:p w:rsidR="007B5C28" w:rsidRPr="003E10FE" w:rsidRDefault="007B5C28" w:rsidP="007B5C28">
      <w:pPr>
        <w:pStyle w:val="21"/>
        <w:numPr>
          <w:ilvl w:val="2"/>
          <w:numId w:val="31"/>
        </w:numPr>
        <w:shd w:val="clear" w:color="auto" w:fill="auto"/>
        <w:tabs>
          <w:tab w:val="left" w:pos="1090"/>
        </w:tabs>
        <w:spacing w:line="314" w:lineRule="exact"/>
        <w:ind w:left="20" w:right="20" w:firstLine="700"/>
        <w:rPr>
          <w:sz w:val="20"/>
          <w:szCs w:val="20"/>
        </w:rPr>
      </w:pPr>
      <w:r w:rsidRPr="003E10FE">
        <w:rPr>
          <w:sz w:val="20"/>
          <w:szCs w:val="20"/>
        </w:rPr>
        <w:t>приучение самостоятельно анализировать явления (дети убеждаются на конкретных примерах, что их школьные знания вполне применимы к реше</w:t>
      </w:r>
      <w:r w:rsidRPr="003E10FE">
        <w:rPr>
          <w:sz w:val="20"/>
          <w:szCs w:val="20"/>
        </w:rPr>
        <w:softHyphen/>
        <w:t>нию практических вопросов), видеть реальные, конкретные связи и зависимо</w:t>
      </w:r>
      <w:r w:rsidRPr="003E10FE">
        <w:rPr>
          <w:sz w:val="20"/>
          <w:szCs w:val="20"/>
        </w:rPr>
        <w:softHyphen/>
        <w:t>сти между физическими явлениями и величинами;</w:t>
      </w:r>
    </w:p>
    <w:p w:rsidR="007B5C28" w:rsidRPr="003E10FE" w:rsidRDefault="007B5C28" w:rsidP="007B5C28">
      <w:pPr>
        <w:pStyle w:val="21"/>
        <w:numPr>
          <w:ilvl w:val="2"/>
          <w:numId w:val="31"/>
        </w:numPr>
        <w:shd w:val="clear" w:color="auto" w:fill="auto"/>
        <w:tabs>
          <w:tab w:val="left" w:pos="1085"/>
        </w:tabs>
        <w:spacing w:line="314" w:lineRule="exact"/>
        <w:ind w:left="20" w:right="20" w:firstLine="700"/>
        <w:rPr>
          <w:sz w:val="20"/>
          <w:szCs w:val="20"/>
        </w:rPr>
      </w:pPr>
      <w:r w:rsidRPr="003E10FE">
        <w:rPr>
          <w:sz w:val="20"/>
          <w:szCs w:val="20"/>
        </w:rPr>
        <w:t>получение представлений о важности значения физических знаний в различных областях деятельности человечества;</w:t>
      </w:r>
    </w:p>
    <w:p w:rsidR="007B5C28" w:rsidRPr="003E10FE" w:rsidRDefault="007B5C28" w:rsidP="007B5C28">
      <w:pPr>
        <w:pStyle w:val="21"/>
        <w:numPr>
          <w:ilvl w:val="2"/>
          <w:numId w:val="31"/>
        </w:numPr>
        <w:shd w:val="clear" w:color="auto" w:fill="auto"/>
        <w:tabs>
          <w:tab w:val="left" w:pos="1074"/>
        </w:tabs>
        <w:spacing w:line="314" w:lineRule="exact"/>
        <w:ind w:left="20" w:right="20" w:firstLine="700"/>
        <w:rPr>
          <w:sz w:val="20"/>
          <w:szCs w:val="20"/>
        </w:rPr>
      </w:pPr>
      <w:r w:rsidRPr="003E10FE">
        <w:rPr>
          <w:sz w:val="20"/>
          <w:szCs w:val="20"/>
        </w:rPr>
        <w:t>сознательное самоопределение: ученика относительно профиля даль</w:t>
      </w:r>
      <w:r w:rsidRPr="003E10FE">
        <w:rPr>
          <w:sz w:val="20"/>
          <w:szCs w:val="20"/>
        </w:rPr>
        <w:softHyphen/>
        <w:t>нейшего обучения;</w:t>
      </w:r>
    </w:p>
    <w:p w:rsidR="007B5C28" w:rsidRPr="003E10FE" w:rsidRDefault="007B5C28" w:rsidP="007B5C28">
      <w:pPr>
        <w:pStyle w:val="21"/>
        <w:numPr>
          <w:ilvl w:val="2"/>
          <w:numId w:val="31"/>
        </w:numPr>
        <w:shd w:val="clear" w:color="auto" w:fill="auto"/>
        <w:tabs>
          <w:tab w:val="left" w:pos="1085"/>
        </w:tabs>
        <w:spacing w:line="314" w:lineRule="exact"/>
        <w:ind w:left="20" w:right="20" w:firstLine="700"/>
        <w:rPr>
          <w:sz w:val="20"/>
          <w:szCs w:val="20"/>
        </w:rPr>
      </w:pPr>
      <w:r w:rsidRPr="003E10FE">
        <w:rPr>
          <w:sz w:val="20"/>
          <w:szCs w:val="20"/>
        </w:rPr>
        <w:t>развитие и поддержание познавательных интересов, конструкторских способностей;</w:t>
      </w:r>
    </w:p>
    <w:p w:rsidR="007B5C28" w:rsidRPr="003E10FE" w:rsidRDefault="007B5C28" w:rsidP="007B5C28">
      <w:pPr>
        <w:pStyle w:val="21"/>
        <w:numPr>
          <w:ilvl w:val="2"/>
          <w:numId w:val="31"/>
        </w:numPr>
        <w:shd w:val="clear" w:color="auto" w:fill="auto"/>
        <w:tabs>
          <w:tab w:val="left" w:pos="1090"/>
        </w:tabs>
        <w:spacing w:line="314" w:lineRule="exact"/>
        <w:ind w:left="20" w:right="20" w:firstLine="700"/>
        <w:rPr>
          <w:sz w:val="20"/>
          <w:szCs w:val="20"/>
        </w:rPr>
      </w:pPr>
      <w:r w:rsidRPr="003E10FE">
        <w:rPr>
          <w:sz w:val="20"/>
          <w:szCs w:val="20"/>
        </w:rPr>
        <w:t>использование приобретённых знаний и умений для решения практи</w:t>
      </w:r>
      <w:r w:rsidRPr="003E10FE">
        <w:rPr>
          <w:sz w:val="20"/>
          <w:szCs w:val="20"/>
        </w:rPr>
        <w:softHyphen/>
        <w:t>ческих задач повседневной жизни, обеспечение безопасности собственной жиз</w:t>
      </w:r>
      <w:r w:rsidRPr="003E10FE">
        <w:rPr>
          <w:sz w:val="20"/>
          <w:szCs w:val="20"/>
        </w:rPr>
        <w:softHyphen/>
        <w:t>ни, рационального природопользования и охраны окружающей среды;</w:t>
      </w:r>
    </w:p>
    <w:p w:rsidR="007B5C28" w:rsidRPr="003E10FE" w:rsidRDefault="007B5C28" w:rsidP="007B5C28">
      <w:pPr>
        <w:pStyle w:val="21"/>
        <w:numPr>
          <w:ilvl w:val="2"/>
          <w:numId w:val="31"/>
        </w:numPr>
        <w:shd w:val="clear" w:color="auto" w:fill="auto"/>
        <w:tabs>
          <w:tab w:val="left" w:pos="1090"/>
        </w:tabs>
        <w:spacing w:line="314" w:lineRule="exact"/>
        <w:ind w:left="20" w:firstLine="700"/>
        <w:rPr>
          <w:sz w:val="20"/>
          <w:szCs w:val="20"/>
        </w:rPr>
      </w:pPr>
      <w:r w:rsidRPr="003E10FE">
        <w:rPr>
          <w:sz w:val="20"/>
          <w:szCs w:val="20"/>
        </w:rPr>
        <w:t>выход на работу кружка радиоэлектроники.</w:t>
      </w:r>
    </w:p>
    <w:p w:rsidR="007B5C28" w:rsidRPr="00C81307" w:rsidRDefault="007B5C28" w:rsidP="007B5C28">
      <w:pPr>
        <w:pStyle w:val="21"/>
        <w:shd w:val="clear" w:color="auto" w:fill="auto"/>
        <w:spacing w:line="314" w:lineRule="exact"/>
        <w:ind w:left="20" w:firstLine="700"/>
        <w:rPr>
          <w:b/>
          <w:sz w:val="20"/>
          <w:szCs w:val="20"/>
        </w:rPr>
      </w:pPr>
      <w:r w:rsidRPr="00C81307">
        <w:rPr>
          <w:rStyle w:val="af5"/>
          <w:sz w:val="20"/>
          <w:szCs w:val="20"/>
        </w:rPr>
        <w:t>В</w:t>
      </w:r>
      <w:r w:rsidRPr="00C81307">
        <w:rPr>
          <w:b/>
          <w:sz w:val="20"/>
          <w:szCs w:val="20"/>
        </w:rPr>
        <w:t xml:space="preserve"> результате изучения курса обучающийся должен</w:t>
      </w:r>
      <w:r>
        <w:rPr>
          <w:b/>
          <w:sz w:val="20"/>
          <w:szCs w:val="20"/>
        </w:rPr>
        <w:t xml:space="preserve"> </w:t>
      </w:r>
      <w:r w:rsidRPr="00C81307">
        <w:rPr>
          <w:rStyle w:val="af5"/>
          <w:sz w:val="20"/>
          <w:szCs w:val="20"/>
        </w:rPr>
        <w:t>знать:</w:t>
      </w:r>
    </w:p>
    <w:p w:rsidR="007B5C28" w:rsidRPr="003E10FE" w:rsidRDefault="007B5C28" w:rsidP="007B5C28">
      <w:pPr>
        <w:pStyle w:val="21"/>
        <w:numPr>
          <w:ilvl w:val="0"/>
          <w:numId w:val="32"/>
        </w:numPr>
        <w:shd w:val="clear" w:color="auto" w:fill="auto"/>
        <w:tabs>
          <w:tab w:val="left" w:pos="879"/>
        </w:tabs>
        <w:spacing w:line="314" w:lineRule="exact"/>
        <w:ind w:left="20" w:firstLine="700"/>
        <w:rPr>
          <w:sz w:val="20"/>
          <w:szCs w:val="20"/>
        </w:rPr>
      </w:pPr>
      <w:r w:rsidRPr="003E10FE">
        <w:rPr>
          <w:sz w:val="20"/>
          <w:szCs w:val="20"/>
        </w:rPr>
        <w:t>понятие экспериментальной задачи,</w:t>
      </w:r>
    </w:p>
    <w:p w:rsidR="007B5C28" w:rsidRPr="003E10FE" w:rsidRDefault="007B5C28" w:rsidP="007B5C28">
      <w:pPr>
        <w:pStyle w:val="21"/>
        <w:numPr>
          <w:ilvl w:val="0"/>
          <w:numId w:val="32"/>
        </w:numPr>
        <w:shd w:val="clear" w:color="auto" w:fill="auto"/>
        <w:tabs>
          <w:tab w:val="left" w:pos="879"/>
        </w:tabs>
        <w:spacing w:line="314" w:lineRule="exact"/>
        <w:ind w:left="20" w:firstLine="700"/>
        <w:rPr>
          <w:sz w:val="20"/>
          <w:szCs w:val="20"/>
        </w:rPr>
      </w:pPr>
      <w:r w:rsidRPr="003E10FE">
        <w:rPr>
          <w:sz w:val="20"/>
          <w:szCs w:val="20"/>
        </w:rPr>
        <w:t>классификацию задач по различным критериям,</w:t>
      </w:r>
    </w:p>
    <w:p w:rsidR="007B5C28" w:rsidRPr="003E10FE" w:rsidRDefault="007B5C28" w:rsidP="007B5C28">
      <w:pPr>
        <w:pStyle w:val="21"/>
        <w:numPr>
          <w:ilvl w:val="0"/>
          <w:numId w:val="32"/>
        </w:numPr>
        <w:shd w:val="clear" w:color="auto" w:fill="auto"/>
        <w:tabs>
          <w:tab w:val="left" w:pos="879"/>
        </w:tabs>
        <w:spacing w:line="314" w:lineRule="exact"/>
        <w:ind w:left="20" w:firstLine="700"/>
        <w:rPr>
          <w:sz w:val="20"/>
          <w:szCs w:val="20"/>
        </w:rPr>
      </w:pPr>
      <w:r w:rsidRPr="003E10FE">
        <w:rPr>
          <w:sz w:val="20"/>
          <w:szCs w:val="20"/>
        </w:rPr>
        <w:t>правила и приемы решения экспериментальных задач,</w:t>
      </w:r>
    </w:p>
    <w:p w:rsidR="007B5C28" w:rsidRPr="003E10FE" w:rsidRDefault="007B5C28" w:rsidP="007B5C28">
      <w:pPr>
        <w:pStyle w:val="21"/>
        <w:numPr>
          <w:ilvl w:val="0"/>
          <w:numId w:val="32"/>
        </w:numPr>
        <w:shd w:val="clear" w:color="auto" w:fill="auto"/>
        <w:tabs>
          <w:tab w:val="left" w:pos="879"/>
        </w:tabs>
        <w:spacing w:line="314" w:lineRule="exact"/>
        <w:ind w:left="20" w:firstLine="700"/>
        <w:rPr>
          <w:sz w:val="20"/>
          <w:szCs w:val="20"/>
        </w:rPr>
      </w:pPr>
      <w:r w:rsidRPr="003E10FE">
        <w:rPr>
          <w:sz w:val="20"/>
          <w:szCs w:val="20"/>
        </w:rPr>
        <w:t>основные законы и формулы различных разделов физики;</w:t>
      </w:r>
    </w:p>
    <w:p w:rsidR="007B5C28" w:rsidRPr="00C81307" w:rsidRDefault="007B5C28" w:rsidP="007B5C28">
      <w:pPr>
        <w:pStyle w:val="30"/>
        <w:shd w:val="clear" w:color="auto" w:fill="auto"/>
        <w:spacing w:line="314" w:lineRule="exact"/>
        <w:ind w:left="20" w:firstLine="700"/>
        <w:rPr>
          <w:b/>
          <w:sz w:val="20"/>
          <w:szCs w:val="20"/>
        </w:rPr>
      </w:pPr>
      <w:r w:rsidRPr="00C81307">
        <w:rPr>
          <w:b/>
          <w:sz w:val="20"/>
          <w:szCs w:val="20"/>
        </w:rPr>
        <w:t>уметь:</w:t>
      </w:r>
    </w:p>
    <w:p w:rsidR="007B5C28" w:rsidRPr="003E10FE" w:rsidRDefault="007B5C28" w:rsidP="007B5C28">
      <w:pPr>
        <w:pStyle w:val="21"/>
        <w:numPr>
          <w:ilvl w:val="0"/>
          <w:numId w:val="32"/>
        </w:numPr>
        <w:shd w:val="clear" w:color="auto" w:fill="auto"/>
        <w:tabs>
          <w:tab w:val="left" w:pos="879"/>
        </w:tabs>
        <w:spacing w:line="314" w:lineRule="exact"/>
        <w:ind w:left="20" w:firstLine="700"/>
        <w:rPr>
          <w:sz w:val="20"/>
          <w:szCs w:val="20"/>
        </w:rPr>
      </w:pPr>
      <w:r w:rsidRPr="003E10FE">
        <w:rPr>
          <w:sz w:val="20"/>
          <w:szCs w:val="20"/>
        </w:rPr>
        <w:t>использовать различные способы решения экспериментальных задач,</w:t>
      </w:r>
    </w:p>
    <w:p w:rsidR="007B5C28" w:rsidRPr="003E10FE" w:rsidRDefault="007B5C28" w:rsidP="007B5C28">
      <w:pPr>
        <w:pStyle w:val="21"/>
        <w:numPr>
          <w:ilvl w:val="0"/>
          <w:numId w:val="32"/>
        </w:numPr>
        <w:shd w:val="clear" w:color="auto" w:fill="auto"/>
        <w:tabs>
          <w:tab w:val="left" w:pos="951"/>
        </w:tabs>
        <w:spacing w:line="314" w:lineRule="exact"/>
        <w:ind w:left="20" w:right="20" w:firstLine="700"/>
        <w:rPr>
          <w:sz w:val="20"/>
          <w:szCs w:val="20"/>
        </w:rPr>
      </w:pPr>
      <w:r w:rsidRPr="003E10FE">
        <w:rPr>
          <w:sz w:val="20"/>
          <w:szCs w:val="20"/>
        </w:rPr>
        <w:t>применять алгоритмы, аналогии и другие методологические приемы решения экспериментальных задач,</w:t>
      </w:r>
    </w:p>
    <w:p w:rsidR="007B5C28" w:rsidRPr="003E10FE" w:rsidRDefault="007B5C28" w:rsidP="007B5C28">
      <w:pPr>
        <w:pStyle w:val="21"/>
        <w:numPr>
          <w:ilvl w:val="0"/>
          <w:numId w:val="32"/>
        </w:numPr>
        <w:shd w:val="clear" w:color="auto" w:fill="auto"/>
        <w:tabs>
          <w:tab w:val="left" w:pos="925"/>
        </w:tabs>
        <w:spacing w:line="314" w:lineRule="exact"/>
        <w:ind w:left="20" w:right="20" w:firstLine="700"/>
        <w:rPr>
          <w:sz w:val="20"/>
          <w:szCs w:val="20"/>
        </w:rPr>
      </w:pPr>
      <w:r w:rsidRPr="003E10FE">
        <w:rPr>
          <w:sz w:val="20"/>
          <w:szCs w:val="20"/>
        </w:rPr>
        <w:t>решать экспериментальные задачи с применением законов и формул, различных разделов физики,</w:t>
      </w:r>
    </w:p>
    <w:p w:rsidR="007B5C28" w:rsidRPr="003E10FE" w:rsidRDefault="007B5C28" w:rsidP="007B5C28">
      <w:pPr>
        <w:pStyle w:val="21"/>
        <w:numPr>
          <w:ilvl w:val="0"/>
          <w:numId w:val="32"/>
        </w:numPr>
        <w:shd w:val="clear" w:color="auto" w:fill="auto"/>
        <w:tabs>
          <w:tab w:val="left" w:pos="879"/>
        </w:tabs>
        <w:spacing w:line="314" w:lineRule="exact"/>
        <w:ind w:left="20" w:firstLine="700"/>
        <w:rPr>
          <w:sz w:val="20"/>
          <w:szCs w:val="20"/>
        </w:rPr>
      </w:pPr>
      <w:r w:rsidRPr="003E10FE">
        <w:rPr>
          <w:sz w:val="20"/>
          <w:szCs w:val="20"/>
        </w:rPr>
        <w:t>проводить анализ условия и этапов решения задач,</w:t>
      </w:r>
    </w:p>
    <w:p w:rsidR="007B5C28" w:rsidRPr="003E10FE" w:rsidRDefault="007B5C28" w:rsidP="007B5C28">
      <w:pPr>
        <w:pStyle w:val="21"/>
        <w:numPr>
          <w:ilvl w:val="0"/>
          <w:numId w:val="32"/>
        </w:numPr>
        <w:shd w:val="clear" w:color="auto" w:fill="auto"/>
        <w:tabs>
          <w:tab w:val="left" w:pos="890"/>
        </w:tabs>
        <w:spacing w:line="314" w:lineRule="exact"/>
        <w:ind w:left="20" w:firstLine="700"/>
        <w:rPr>
          <w:sz w:val="20"/>
          <w:szCs w:val="20"/>
        </w:rPr>
      </w:pPr>
      <w:r w:rsidRPr="003E10FE">
        <w:rPr>
          <w:sz w:val="20"/>
          <w:szCs w:val="20"/>
        </w:rPr>
        <w:t>классифицировать задачи по определенным признакам.</w:t>
      </w:r>
    </w:p>
    <w:p w:rsidR="0096350E" w:rsidRDefault="0096350E" w:rsidP="00CC49CC">
      <w:pPr>
        <w:tabs>
          <w:tab w:val="left" w:pos="916"/>
          <w:tab w:val="num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61224" w:rsidRDefault="00761224" w:rsidP="00CC49CC">
      <w:pPr>
        <w:tabs>
          <w:tab w:val="left" w:pos="916"/>
          <w:tab w:val="num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61224" w:rsidRDefault="007B5C28" w:rsidP="00761224">
      <w:pPr>
        <w:tabs>
          <w:tab w:val="left" w:pos="916"/>
          <w:tab w:val="num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</w:t>
      </w:r>
      <w:r w:rsidR="00FB07E4">
        <w:rPr>
          <w:b/>
          <w:sz w:val="28"/>
          <w:szCs w:val="28"/>
        </w:rPr>
        <w:t xml:space="preserve"> </w:t>
      </w:r>
      <w:r w:rsidR="00F111CD">
        <w:rPr>
          <w:b/>
          <w:sz w:val="28"/>
          <w:szCs w:val="28"/>
        </w:rPr>
        <w:t xml:space="preserve"> </w:t>
      </w:r>
    </w:p>
    <w:p w:rsidR="001D6D02" w:rsidRDefault="001D6D02" w:rsidP="00761224">
      <w:pPr>
        <w:tabs>
          <w:tab w:val="left" w:pos="916"/>
          <w:tab w:val="num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5C28" w:rsidRPr="00654212" w:rsidRDefault="007B5C28" w:rsidP="007B5C28">
      <w:pPr>
        <w:pStyle w:val="21"/>
        <w:shd w:val="clear" w:color="auto" w:fill="auto"/>
        <w:ind w:left="80" w:firstLine="680"/>
        <w:rPr>
          <w:sz w:val="20"/>
          <w:szCs w:val="20"/>
        </w:rPr>
      </w:pPr>
      <w:r w:rsidRPr="00654212">
        <w:rPr>
          <w:sz w:val="20"/>
          <w:szCs w:val="20"/>
        </w:rPr>
        <w:t>Теоретическая часть:</w:t>
      </w:r>
    </w:p>
    <w:p w:rsidR="007B5C28" w:rsidRPr="00654212" w:rsidRDefault="007B5C28" w:rsidP="007B5C28">
      <w:pPr>
        <w:pStyle w:val="21"/>
        <w:shd w:val="clear" w:color="auto" w:fill="auto"/>
        <w:ind w:left="80" w:right="160" w:firstLine="680"/>
        <w:rPr>
          <w:sz w:val="20"/>
          <w:szCs w:val="20"/>
        </w:rPr>
      </w:pPr>
      <w:r w:rsidRPr="00654212">
        <w:rPr>
          <w:rStyle w:val="af5"/>
          <w:sz w:val="20"/>
          <w:szCs w:val="20"/>
        </w:rPr>
        <w:t>Тема 1.</w:t>
      </w:r>
      <w:r w:rsidRPr="00654212">
        <w:rPr>
          <w:sz w:val="20"/>
          <w:szCs w:val="20"/>
        </w:rPr>
        <w:t xml:space="preserve"> Физическая лаборатория. Техника безопасности. Измерение фи</w:t>
      </w:r>
      <w:r w:rsidRPr="00654212">
        <w:rPr>
          <w:sz w:val="20"/>
          <w:szCs w:val="20"/>
        </w:rPr>
        <w:softHyphen/>
        <w:t>зических величин и оценка погрешностей</w:t>
      </w:r>
      <w:proofErr w:type="gramStart"/>
      <w:r w:rsidRPr="00654212">
        <w:rPr>
          <w:sz w:val="20"/>
          <w:szCs w:val="20"/>
        </w:rPr>
        <w:t>..</w:t>
      </w:r>
      <w:proofErr w:type="gramEnd"/>
      <w:r w:rsidRPr="00654212">
        <w:rPr>
          <w:sz w:val="20"/>
          <w:szCs w:val="20"/>
        </w:rPr>
        <w:t>Правила работы в лаборатории. Ознакомление с методами измерения и оценки погрешностей измерений. Зачёт по ТБ.</w:t>
      </w:r>
    </w:p>
    <w:p w:rsidR="007B5C28" w:rsidRPr="00654212" w:rsidRDefault="007B5C28" w:rsidP="007B5C28">
      <w:pPr>
        <w:pStyle w:val="21"/>
        <w:shd w:val="clear" w:color="auto" w:fill="auto"/>
        <w:ind w:left="80" w:right="160" w:firstLine="680"/>
        <w:rPr>
          <w:sz w:val="20"/>
          <w:szCs w:val="20"/>
        </w:rPr>
      </w:pPr>
      <w:r w:rsidRPr="00654212">
        <w:rPr>
          <w:rStyle w:val="af5"/>
          <w:sz w:val="20"/>
          <w:szCs w:val="20"/>
        </w:rPr>
        <w:t>Тема 2.</w:t>
      </w:r>
      <w:r w:rsidRPr="00654212">
        <w:rPr>
          <w:sz w:val="20"/>
          <w:szCs w:val="20"/>
        </w:rPr>
        <w:t xml:space="preserve"> Наблюдение физических явлений. Физический эксперимент как важный метод научного познания природы. Искусство эксперимента.</w:t>
      </w:r>
      <w:r w:rsidR="00476C43">
        <w:rPr>
          <w:sz w:val="20"/>
          <w:szCs w:val="20"/>
        </w:rPr>
        <w:t xml:space="preserve"> </w:t>
      </w:r>
      <w:r w:rsidRPr="00654212">
        <w:rPr>
          <w:sz w:val="20"/>
          <w:szCs w:val="20"/>
        </w:rPr>
        <w:t>Наблюдение физических явлений. План проведения наблюдений. Описа</w:t>
      </w:r>
      <w:r w:rsidRPr="00654212">
        <w:rPr>
          <w:sz w:val="20"/>
          <w:szCs w:val="20"/>
        </w:rPr>
        <w:softHyphen/>
        <w:t>ние результатов наблюдений. Наблюдение явления отражения света. Наблюде</w:t>
      </w:r>
      <w:r w:rsidRPr="00654212">
        <w:rPr>
          <w:sz w:val="20"/>
          <w:szCs w:val="20"/>
        </w:rPr>
        <w:softHyphen/>
        <w:t>ние</w:t>
      </w:r>
      <w:r w:rsidR="00476C43">
        <w:rPr>
          <w:sz w:val="20"/>
          <w:szCs w:val="20"/>
        </w:rPr>
        <w:t xml:space="preserve"> </w:t>
      </w:r>
      <w:r w:rsidRPr="00654212">
        <w:rPr>
          <w:sz w:val="20"/>
          <w:szCs w:val="20"/>
        </w:rPr>
        <w:t>явления электромагнитной индукции. Выполнение самостоятельных на</w:t>
      </w:r>
      <w:r w:rsidRPr="00654212">
        <w:rPr>
          <w:sz w:val="20"/>
          <w:szCs w:val="20"/>
        </w:rPr>
        <w:softHyphen/>
        <w:t xml:space="preserve">блюдений в группах. Проверочный </w:t>
      </w:r>
      <w:r w:rsidRPr="00654212">
        <w:rPr>
          <w:sz w:val="20"/>
          <w:szCs w:val="20"/>
        </w:rPr>
        <w:lastRenderedPageBreak/>
        <w:t>эксперимент, его роль и место в процессе познания. Планирование проверочного эксперимента. Фундаментальные опыты в физике. Занимательные опыты по наблюдению физических явлений.</w:t>
      </w:r>
    </w:p>
    <w:p w:rsidR="007B5C28" w:rsidRPr="00654212" w:rsidRDefault="007B5C28" w:rsidP="007B5C28">
      <w:pPr>
        <w:pStyle w:val="21"/>
        <w:shd w:val="clear" w:color="auto" w:fill="auto"/>
        <w:ind w:left="80" w:right="160" w:firstLine="680"/>
        <w:rPr>
          <w:sz w:val="20"/>
          <w:szCs w:val="20"/>
        </w:rPr>
      </w:pPr>
      <w:r w:rsidRPr="00654212">
        <w:rPr>
          <w:rStyle w:val="af5"/>
          <w:sz w:val="20"/>
          <w:szCs w:val="20"/>
        </w:rPr>
        <w:t>Тема 3.</w:t>
      </w:r>
      <w:r w:rsidRPr="00654212">
        <w:rPr>
          <w:sz w:val="20"/>
          <w:szCs w:val="20"/>
        </w:rPr>
        <w:t xml:space="preserve"> Понятие «экспериментальная задача». Классификация и значение экспериментальных задач. Решение экспериментальной задачи.</w:t>
      </w:r>
    </w:p>
    <w:p w:rsidR="007B5C28" w:rsidRPr="00654212" w:rsidRDefault="007B5C28" w:rsidP="007B5C28">
      <w:pPr>
        <w:pStyle w:val="21"/>
        <w:shd w:val="clear" w:color="auto" w:fill="auto"/>
        <w:ind w:left="80" w:right="160" w:firstLine="680"/>
        <w:rPr>
          <w:sz w:val="20"/>
          <w:szCs w:val="20"/>
        </w:rPr>
      </w:pPr>
      <w:r w:rsidRPr="00654212">
        <w:rPr>
          <w:sz w:val="20"/>
          <w:szCs w:val="20"/>
        </w:rPr>
        <w:t>Ввести понятия: задача, решение задач, экспериментальная задача. Сформулировать основные функции задачи, дать классификацию способов ре</w:t>
      </w:r>
      <w:r w:rsidRPr="00654212">
        <w:rPr>
          <w:sz w:val="20"/>
          <w:szCs w:val="20"/>
        </w:rPr>
        <w:softHyphen/>
        <w:t>шения задач. Решить задачу типа: на столе мензурка с водой, кусок металла, динамометр. Определить архимедову силу, которая будет действовать на дан</w:t>
      </w:r>
      <w:r w:rsidRPr="00654212">
        <w:rPr>
          <w:sz w:val="20"/>
          <w:szCs w:val="20"/>
        </w:rPr>
        <w:softHyphen/>
        <w:t>ный брусок металла при погружении его. в воду. Ответ проверить опытом с по</w:t>
      </w:r>
      <w:r w:rsidRPr="00654212">
        <w:rPr>
          <w:sz w:val="20"/>
          <w:szCs w:val="20"/>
        </w:rPr>
        <w:softHyphen/>
        <w:t>мощью динамометра.</w:t>
      </w:r>
    </w:p>
    <w:p w:rsidR="007B5C28" w:rsidRPr="00654212" w:rsidRDefault="007B5C28" w:rsidP="007B5C28">
      <w:pPr>
        <w:pStyle w:val="21"/>
        <w:shd w:val="clear" w:color="auto" w:fill="auto"/>
        <w:ind w:left="80" w:firstLine="680"/>
        <w:rPr>
          <w:sz w:val="20"/>
          <w:szCs w:val="20"/>
        </w:rPr>
      </w:pPr>
      <w:r w:rsidRPr="00654212">
        <w:rPr>
          <w:rStyle w:val="af5"/>
          <w:sz w:val="20"/>
          <w:szCs w:val="20"/>
        </w:rPr>
        <w:t>Тема 4.</w:t>
      </w:r>
      <w:r w:rsidRPr="00654212">
        <w:rPr>
          <w:sz w:val="20"/>
          <w:szCs w:val="20"/>
        </w:rPr>
        <w:t xml:space="preserve"> Домашние экспериментальные работы.</w:t>
      </w:r>
    </w:p>
    <w:p w:rsidR="007B5C28" w:rsidRPr="00654212" w:rsidRDefault="007B5C28" w:rsidP="007B5C28">
      <w:pPr>
        <w:pStyle w:val="21"/>
        <w:shd w:val="clear" w:color="auto" w:fill="auto"/>
        <w:ind w:left="80" w:firstLine="680"/>
        <w:rPr>
          <w:sz w:val="20"/>
          <w:szCs w:val="20"/>
        </w:rPr>
      </w:pPr>
      <w:r w:rsidRPr="00654212">
        <w:rPr>
          <w:sz w:val="20"/>
          <w:szCs w:val="20"/>
        </w:rPr>
        <w:t>Практическая часть:</w:t>
      </w:r>
    </w:p>
    <w:p w:rsidR="007B5C28" w:rsidRPr="00654212" w:rsidRDefault="007B5C28" w:rsidP="007B5C28">
      <w:pPr>
        <w:pStyle w:val="21"/>
        <w:shd w:val="clear" w:color="auto" w:fill="auto"/>
        <w:ind w:left="80" w:right="160" w:firstLine="680"/>
        <w:rPr>
          <w:sz w:val="20"/>
          <w:szCs w:val="20"/>
        </w:rPr>
      </w:pPr>
      <w:r w:rsidRPr="00654212">
        <w:rPr>
          <w:rStyle w:val="af5"/>
          <w:sz w:val="20"/>
          <w:szCs w:val="20"/>
        </w:rPr>
        <w:t>Тема 5-13.</w:t>
      </w:r>
      <w:r w:rsidRPr="00654212">
        <w:rPr>
          <w:sz w:val="20"/>
          <w:szCs w:val="20"/>
        </w:rPr>
        <w:t xml:space="preserve"> Решение экспериментальных задач. Из работы домашней ла</w:t>
      </w:r>
      <w:r w:rsidRPr="00654212">
        <w:rPr>
          <w:sz w:val="20"/>
          <w:szCs w:val="20"/>
        </w:rPr>
        <w:softHyphen/>
        <w:t>боратории. Ярмарка работ домашней лаборатории.</w:t>
      </w:r>
    </w:p>
    <w:p w:rsidR="007B5C28" w:rsidRPr="00654212" w:rsidRDefault="007B5C28" w:rsidP="007B5C28">
      <w:pPr>
        <w:pStyle w:val="21"/>
        <w:shd w:val="clear" w:color="auto" w:fill="auto"/>
        <w:ind w:left="80" w:right="160" w:firstLine="680"/>
        <w:rPr>
          <w:sz w:val="20"/>
          <w:szCs w:val="20"/>
        </w:rPr>
      </w:pPr>
      <w:r w:rsidRPr="00654212">
        <w:rPr>
          <w:sz w:val="20"/>
          <w:szCs w:val="20"/>
        </w:rPr>
        <w:t>Самостоятельная и групповая работа учащихся. Выполнение работ в до</w:t>
      </w:r>
      <w:r w:rsidRPr="00654212">
        <w:rPr>
          <w:sz w:val="20"/>
          <w:szCs w:val="20"/>
        </w:rPr>
        <w:softHyphen/>
        <w:t>машней лаборатории. Выступления учащихся на ярмарке работ домашней ла</w:t>
      </w:r>
      <w:r w:rsidRPr="00654212">
        <w:rPr>
          <w:sz w:val="20"/>
          <w:szCs w:val="20"/>
        </w:rPr>
        <w:softHyphen/>
        <w:t>боратории. Мультимедийные проекты учащихся.</w:t>
      </w:r>
    </w:p>
    <w:p w:rsidR="007B5C28" w:rsidRPr="003E10FE" w:rsidRDefault="007B5C28" w:rsidP="007B5C28">
      <w:pPr>
        <w:rPr>
          <w:sz w:val="20"/>
          <w:szCs w:val="20"/>
        </w:rPr>
      </w:pPr>
    </w:p>
    <w:p w:rsidR="0096350E" w:rsidRDefault="0096350E" w:rsidP="00761224">
      <w:pPr>
        <w:rPr>
          <w:sz w:val="28"/>
          <w:szCs w:val="28"/>
        </w:rPr>
      </w:pPr>
    </w:p>
    <w:p w:rsidR="0096350E" w:rsidRDefault="0096350E" w:rsidP="00761224">
      <w:pPr>
        <w:rPr>
          <w:sz w:val="28"/>
          <w:szCs w:val="28"/>
        </w:rPr>
      </w:pPr>
    </w:p>
    <w:p w:rsidR="0096350E" w:rsidRDefault="0096350E" w:rsidP="00761224">
      <w:pPr>
        <w:rPr>
          <w:sz w:val="28"/>
          <w:szCs w:val="28"/>
        </w:rPr>
      </w:pPr>
    </w:p>
    <w:p w:rsidR="0096350E" w:rsidRPr="00761224" w:rsidRDefault="0096350E" w:rsidP="00761224">
      <w:pPr>
        <w:rPr>
          <w:sz w:val="28"/>
          <w:szCs w:val="28"/>
        </w:rPr>
      </w:pPr>
    </w:p>
    <w:p w:rsidR="001A54E7" w:rsidRDefault="001A54E7" w:rsidP="001A54E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665A8">
        <w:rPr>
          <w:rFonts w:ascii="Times New Roman" w:hAnsi="Times New Roman"/>
          <w:b/>
          <w:sz w:val="28"/>
          <w:szCs w:val="28"/>
        </w:rPr>
        <w:t>Формы организации учебных занятий</w:t>
      </w:r>
    </w:p>
    <w:p w:rsidR="007665A8" w:rsidRPr="007665A8" w:rsidRDefault="007665A8" w:rsidP="001A54E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54E7" w:rsidRPr="005D092C" w:rsidRDefault="001A54E7" w:rsidP="001A54E7">
      <w:pPr>
        <w:pStyle w:val="a3"/>
        <w:rPr>
          <w:rFonts w:ascii="Times New Roman" w:hAnsi="Times New Roman"/>
          <w:b/>
          <w:color w:val="FF0000"/>
          <w:sz w:val="20"/>
          <w:szCs w:val="20"/>
        </w:rPr>
      </w:pPr>
    </w:p>
    <w:p w:rsidR="001A54E7" w:rsidRPr="00C4295A" w:rsidRDefault="001A54E7" w:rsidP="001A54E7">
      <w:pPr>
        <w:pStyle w:val="a3"/>
        <w:rPr>
          <w:rFonts w:ascii="Times New Roman" w:hAnsi="Times New Roman"/>
          <w:sz w:val="20"/>
          <w:szCs w:val="20"/>
        </w:rPr>
      </w:pPr>
      <w:r w:rsidRPr="00C4295A">
        <w:rPr>
          <w:rFonts w:ascii="Times New Roman" w:hAnsi="Times New Roman"/>
          <w:b/>
          <w:sz w:val="20"/>
          <w:szCs w:val="20"/>
        </w:rPr>
        <w:t>1.</w:t>
      </w:r>
      <w:r w:rsidRPr="00C4295A">
        <w:rPr>
          <w:rFonts w:ascii="Times New Roman" w:hAnsi="Times New Roman"/>
          <w:sz w:val="20"/>
          <w:szCs w:val="20"/>
        </w:rPr>
        <w:t xml:space="preserve">Лекция </w:t>
      </w:r>
    </w:p>
    <w:p w:rsidR="001A54E7" w:rsidRPr="00C4295A" w:rsidRDefault="001A54E7" w:rsidP="001A54E7">
      <w:pPr>
        <w:pStyle w:val="a3"/>
        <w:rPr>
          <w:rFonts w:ascii="Times New Roman" w:hAnsi="Times New Roman"/>
          <w:sz w:val="20"/>
          <w:szCs w:val="20"/>
        </w:rPr>
      </w:pPr>
      <w:r w:rsidRPr="00C4295A">
        <w:rPr>
          <w:rFonts w:ascii="Times New Roman" w:hAnsi="Times New Roman"/>
          <w:b/>
          <w:sz w:val="20"/>
          <w:szCs w:val="20"/>
        </w:rPr>
        <w:t>2.</w:t>
      </w:r>
      <w:r w:rsidRPr="00C4295A">
        <w:rPr>
          <w:rFonts w:ascii="Times New Roman" w:hAnsi="Times New Roman"/>
          <w:sz w:val="20"/>
          <w:szCs w:val="20"/>
        </w:rPr>
        <w:t xml:space="preserve"> Беседа</w:t>
      </w:r>
    </w:p>
    <w:p w:rsidR="001A54E7" w:rsidRPr="00C4295A" w:rsidRDefault="001A54E7" w:rsidP="001A54E7">
      <w:pPr>
        <w:pStyle w:val="a3"/>
        <w:rPr>
          <w:rFonts w:ascii="Times New Roman" w:hAnsi="Times New Roman"/>
          <w:sz w:val="20"/>
          <w:szCs w:val="20"/>
        </w:rPr>
      </w:pPr>
      <w:r w:rsidRPr="00C4295A">
        <w:rPr>
          <w:rFonts w:ascii="Times New Roman" w:hAnsi="Times New Roman"/>
          <w:b/>
          <w:sz w:val="20"/>
          <w:szCs w:val="20"/>
        </w:rPr>
        <w:t xml:space="preserve">3. </w:t>
      </w:r>
      <w:r w:rsidRPr="00C4295A">
        <w:rPr>
          <w:rFonts w:ascii="Times New Roman" w:hAnsi="Times New Roman"/>
          <w:sz w:val="20"/>
          <w:szCs w:val="20"/>
        </w:rPr>
        <w:t>Практикум по решению задач</w:t>
      </w:r>
    </w:p>
    <w:p w:rsidR="001A54E7" w:rsidRPr="00C4295A" w:rsidRDefault="001A54E7" w:rsidP="001A54E7">
      <w:pPr>
        <w:pStyle w:val="a3"/>
        <w:rPr>
          <w:rFonts w:ascii="Times New Roman" w:hAnsi="Times New Roman"/>
          <w:sz w:val="20"/>
          <w:szCs w:val="20"/>
        </w:rPr>
      </w:pPr>
      <w:r w:rsidRPr="00C4295A">
        <w:rPr>
          <w:rFonts w:ascii="Times New Roman" w:hAnsi="Times New Roman"/>
          <w:b/>
          <w:sz w:val="20"/>
          <w:szCs w:val="20"/>
        </w:rPr>
        <w:t xml:space="preserve">4. </w:t>
      </w:r>
      <w:r w:rsidRPr="00C4295A">
        <w:rPr>
          <w:rFonts w:ascii="Times New Roman" w:hAnsi="Times New Roman"/>
          <w:sz w:val="20"/>
          <w:szCs w:val="20"/>
        </w:rPr>
        <w:t>Зачет</w:t>
      </w:r>
    </w:p>
    <w:p w:rsidR="00D16512" w:rsidRDefault="001A54E7" w:rsidP="001A54E7">
      <w:pPr>
        <w:pStyle w:val="a3"/>
        <w:rPr>
          <w:rFonts w:ascii="Times New Roman" w:hAnsi="Times New Roman"/>
          <w:sz w:val="20"/>
          <w:szCs w:val="20"/>
        </w:rPr>
      </w:pPr>
      <w:r w:rsidRPr="00C4295A">
        <w:rPr>
          <w:rFonts w:ascii="Times New Roman" w:hAnsi="Times New Roman"/>
          <w:b/>
          <w:sz w:val="20"/>
          <w:szCs w:val="20"/>
        </w:rPr>
        <w:t>5.</w:t>
      </w:r>
      <w:r w:rsidRPr="00C4295A">
        <w:rPr>
          <w:rFonts w:ascii="Times New Roman" w:hAnsi="Times New Roman"/>
          <w:sz w:val="20"/>
          <w:szCs w:val="20"/>
        </w:rPr>
        <w:t xml:space="preserve"> Консультация</w:t>
      </w:r>
    </w:p>
    <w:p w:rsidR="00B80D10" w:rsidRPr="00D16512" w:rsidRDefault="00B80D10" w:rsidP="001A54E7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Лабораторные и практические работы.</w:t>
      </w:r>
    </w:p>
    <w:p w:rsidR="00D16512" w:rsidRPr="00C4295A" w:rsidRDefault="00B80D10" w:rsidP="001A54E7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6</w:t>
      </w:r>
      <w:r w:rsidR="001A54E7" w:rsidRPr="00C4295A">
        <w:rPr>
          <w:rFonts w:ascii="Times New Roman" w:hAnsi="Times New Roman"/>
          <w:b/>
          <w:sz w:val="20"/>
          <w:szCs w:val="20"/>
        </w:rPr>
        <w:t>.</w:t>
      </w:r>
      <w:r w:rsidR="001A54E7" w:rsidRPr="00C4295A">
        <w:rPr>
          <w:rFonts w:ascii="Times New Roman" w:hAnsi="Times New Roman"/>
          <w:sz w:val="20"/>
          <w:szCs w:val="20"/>
        </w:rPr>
        <w:t xml:space="preserve"> Комбинация форм</w:t>
      </w:r>
    </w:p>
    <w:p w:rsidR="001A54E7" w:rsidRPr="004C7DEF" w:rsidRDefault="001A54E7" w:rsidP="001A54E7">
      <w:pPr>
        <w:pStyle w:val="a3"/>
        <w:rPr>
          <w:rFonts w:ascii="Times New Roman" w:hAnsi="Times New Roman"/>
          <w:color w:val="FF0000"/>
          <w:sz w:val="20"/>
          <w:szCs w:val="20"/>
        </w:rPr>
      </w:pPr>
    </w:p>
    <w:p w:rsidR="001A54E7" w:rsidRPr="005C6A90" w:rsidRDefault="001A54E7" w:rsidP="001A54E7">
      <w:pPr>
        <w:pStyle w:val="a3"/>
        <w:rPr>
          <w:rFonts w:ascii="Times New Roman" w:hAnsi="Times New Roman"/>
          <w:b/>
          <w:color w:val="FF0000"/>
          <w:sz w:val="20"/>
          <w:szCs w:val="20"/>
        </w:rPr>
      </w:pPr>
    </w:p>
    <w:p w:rsidR="001A54E7" w:rsidRPr="00733700" w:rsidRDefault="001A54E7" w:rsidP="001A54E7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1A54E7" w:rsidRPr="007665A8" w:rsidRDefault="001A54E7" w:rsidP="001A54E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665A8">
        <w:rPr>
          <w:rFonts w:ascii="Times New Roman" w:hAnsi="Times New Roman"/>
          <w:b/>
          <w:sz w:val="28"/>
          <w:szCs w:val="28"/>
        </w:rPr>
        <w:t>Основные виды учебной деятельности</w:t>
      </w:r>
    </w:p>
    <w:p w:rsidR="001A54E7" w:rsidRDefault="001A54E7" w:rsidP="001A54E7"/>
    <w:p w:rsidR="007665A8" w:rsidRDefault="007665A8" w:rsidP="001A54E7"/>
    <w:p w:rsidR="001A54E7" w:rsidRPr="00C91594" w:rsidRDefault="001A54E7" w:rsidP="001A54E7">
      <w:pPr>
        <w:pStyle w:val="af0"/>
        <w:shd w:val="clear" w:color="auto" w:fill="FFFFFF"/>
        <w:spacing w:before="0" w:beforeAutospacing="0" w:after="225" w:afterAutospacing="0" w:line="225" w:lineRule="atLeast"/>
        <w:textAlignment w:val="baseline"/>
        <w:rPr>
          <w:color w:val="333333"/>
          <w:sz w:val="20"/>
          <w:szCs w:val="20"/>
        </w:rPr>
      </w:pPr>
      <w:r w:rsidRPr="00C91594">
        <w:rPr>
          <w:b/>
          <w:color w:val="333333"/>
          <w:sz w:val="20"/>
          <w:szCs w:val="20"/>
        </w:rPr>
        <w:t>1.</w:t>
      </w:r>
      <w:r w:rsidRPr="00C91594">
        <w:rPr>
          <w:color w:val="333333"/>
          <w:sz w:val="20"/>
          <w:szCs w:val="20"/>
        </w:rPr>
        <w:t xml:space="preserve"> Парная. </w:t>
      </w:r>
    </w:p>
    <w:p w:rsidR="001A54E7" w:rsidRPr="00C91594" w:rsidRDefault="001A54E7" w:rsidP="001A54E7">
      <w:pPr>
        <w:pStyle w:val="af0"/>
        <w:shd w:val="clear" w:color="auto" w:fill="FFFFFF"/>
        <w:spacing w:before="0" w:beforeAutospacing="0" w:after="225" w:afterAutospacing="0" w:line="225" w:lineRule="atLeast"/>
        <w:textAlignment w:val="baseline"/>
        <w:rPr>
          <w:color w:val="333333"/>
          <w:sz w:val="20"/>
          <w:szCs w:val="20"/>
        </w:rPr>
      </w:pPr>
      <w:r w:rsidRPr="00C91594">
        <w:rPr>
          <w:b/>
          <w:color w:val="333333"/>
          <w:sz w:val="20"/>
          <w:szCs w:val="20"/>
        </w:rPr>
        <w:t>2.</w:t>
      </w:r>
      <w:r w:rsidRPr="00C91594">
        <w:rPr>
          <w:color w:val="333333"/>
          <w:sz w:val="20"/>
          <w:szCs w:val="20"/>
        </w:rPr>
        <w:t xml:space="preserve"> Групповая.  </w:t>
      </w:r>
    </w:p>
    <w:p w:rsidR="001A54E7" w:rsidRPr="00C91594" w:rsidRDefault="001A54E7" w:rsidP="001A54E7">
      <w:pPr>
        <w:pStyle w:val="af0"/>
        <w:shd w:val="clear" w:color="auto" w:fill="FFFFFF"/>
        <w:spacing w:before="0" w:beforeAutospacing="0" w:after="225" w:afterAutospacing="0" w:line="225" w:lineRule="atLeast"/>
        <w:textAlignment w:val="baseline"/>
        <w:rPr>
          <w:color w:val="333333"/>
          <w:sz w:val="20"/>
          <w:szCs w:val="20"/>
        </w:rPr>
      </w:pPr>
      <w:r w:rsidRPr="00C91594">
        <w:rPr>
          <w:b/>
          <w:color w:val="333333"/>
          <w:sz w:val="20"/>
          <w:szCs w:val="20"/>
        </w:rPr>
        <w:t>3.</w:t>
      </w:r>
      <w:r w:rsidRPr="00C91594">
        <w:rPr>
          <w:color w:val="333333"/>
          <w:sz w:val="20"/>
          <w:szCs w:val="20"/>
        </w:rPr>
        <w:t xml:space="preserve"> Коллективная.  </w:t>
      </w:r>
    </w:p>
    <w:p w:rsidR="001A54E7" w:rsidRPr="00C91594" w:rsidRDefault="001A54E7" w:rsidP="001A54E7">
      <w:pPr>
        <w:pStyle w:val="af0"/>
        <w:shd w:val="clear" w:color="auto" w:fill="FFFFFF"/>
        <w:spacing w:before="0" w:beforeAutospacing="0" w:after="225" w:afterAutospacing="0" w:line="225" w:lineRule="atLeast"/>
        <w:textAlignment w:val="baseline"/>
        <w:rPr>
          <w:color w:val="333333"/>
          <w:sz w:val="20"/>
          <w:szCs w:val="20"/>
        </w:rPr>
      </w:pPr>
      <w:r w:rsidRPr="00C91594">
        <w:rPr>
          <w:b/>
          <w:color w:val="333333"/>
          <w:sz w:val="20"/>
          <w:szCs w:val="20"/>
        </w:rPr>
        <w:t>4.</w:t>
      </w:r>
      <w:r w:rsidRPr="00C91594">
        <w:rPr>
          <w:color w:val="333333"/>
          <w:sz w:val="20"/>
          <w:szCs w:val="20"/>
        </w:rPr>
        <w:t xml:space="preserve"> Индивидуальная.  </w:t>
      </w:r>
    </w:p>
    <w:p w:rsidR="001A54E7" w:rsidRDefault="001A54E7" w:rsidP="001A54E7">
      <w:pPr>
        <w:pStyle w:val="af0"/>
        <w:shd w:val="clear" w:color="auto" w:fill="FFFFFF"/>
        <w:spacing w:before="0" w:beforeAutospacing="0" w:after="225" w:afterAutospacing="0" w:line="225" w:lineRule="atLeast"/>
        <w:textAlignment w:val="baseline"/>
        <w:rPr>
          <w:color w:val="333333"/>
          <w:sz w:val="20"/>
          <w:szCs w:val="20"/>
        </w:rPr>
      </w:pPr>
      <w:r w:rsidRPr="00C91594">
        <w:rPr>
          <w:b/>
          <w:color w:val="333333"/>
          <w:sz w:val="20"/>
          <w:szCs w:val="20"/>
        </w:rPr>
        <w:t>5</w:t>
      </w:r>
      <w:r w:rsidRPr="00C91594">
        <w:rPr>
          <w:color w:val="333333"/>
          <w:sz w:val="20"/>
          <w:szCs w:val="20"/>
        </w:rPr>
        <w:t xml:space="preserve">. Фронтальная. </w:t>
      </w:r>
    </w:p>
    <w:p w:rsidR="00761224" w:rsidRDefault="00761224" w:rsidP="00761224">
      <w:pPr>
        <w:rPr>
          <w:sz w:val="28"/>
          <w:szCs w:val="28"/>
        </w:rPr>
      </w:pPr>
    </w:p>
    <w:tbl>
      <w:tblPr>
        <w:tblW w:w="10839" w:type="dxa"/>
        <w:tblLook w:val="04A0"/>
      </w:tblPr>
      <w:tblGrid>
        <w:gridCol w:w="500"/>
        <w:gridCol w:w="860"/>
        <w:gridCol w:w="5860"/>
        <w:gridCol w:w="739"/>
        <w:gridCol w:w="960"/>
        <w:gridCol w:w="960"/>
        <w:gridCol w:w="960"/>
      </w:tblGrid>
      <w:tr w:rsidR="00926538" w:rsidRPr="00926538" w:rsidTr="00926538">
        <w:trPr>
          <w:trHeight w:val="10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538" w:rsidRPr="00926538" w:rsidRDefault="00926538" w:rsidP="00926538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6538" w:rsidRPr="00926538" w:rsidRDefault="00926538" w:rsidP="00926538">
            <w:pPr>
              <w:rPr>
                <w:sz w:val="20"/>
                <w:szCs w:val="20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538" w:rsidRPr="00926538" w:rsidRDefault="00926538" w:rsidP="00926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538" w:rsidRPr="00926538" w:rsidRDefault="00926538" w:rsidP="0092653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538" w:rsidRPr="00926538" w:rsidRDefault="00926538" w:rsidP="00926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538" w:rsidRPr="00926538" w:rsidRDefault="00926538" w:rsidP="0092653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538" w:rsidRPr="00926538" w:rsidRDefault="00926538" w:rsidP="00926538">
            <w:pPr>
              <w:rPr>
                <w:sz w:val="20"/>
                <w:szCs w:val="20"/>
              </w:rPr>
            </w:pPr>
          </w:p>
        </w:tc>
      </w:tr>
      <w:tr w:rsidR="00926538" w:rsidRPr="00926538" w:rsidTr="00926538">
        <w:trPr>
          <w:trHeight w:val="612"/>
        </w:trPr>
        <w:tc>
          <w:tcPr>
            <w:tcW w:w="9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673" w:rsidRPr="00A6690C" w:rsidRDefault="005E6673" w:rsidP="005E6673">
            <w:pPr>
              <w:tabs>
                <w:tab w:val="left" w:pos="1206"/>
              </w:tabs>
              <w:jc w:val="center"/>
              <w:rPr>
                <w:b/>
                <w:color w:val="FF0000"/>
              </w:rPr>
            </w:pPr>
          </w:p>
          <w:p w:rsidR="005E6673" w:rsidRPr="00E44E14" w:rsidRDefault="005E6673" w:rsidP="0074559B">
            <w:pPr>
              <w:pStyle w:val="a3"/>
              <w:jc w:val="center"/>
              <w:rPr>
                <w:b/>
                <w:bCs/>
                <w:u w:val="single"/>
              </w:rPr>
            </w:pPr>
            <w:r w:rsidRPr="00625C52">
              <w:rPr>
                <w:rFonts w:ascii="Times New Roman" w:hAnsi="Times New Roman"/>
                <w:b/>
                <w:sz w:val="20"/>
                <w:szCs w:val="20"/>
              </w:rPr>
              <w:t xml:space="preserve">Календарно-тематическое планирование </w:t>
            </w:r>
          </w:p>
          <w:p w:rsidR="005E6673" w:rsidRPr="00F846A6" w:rsidRDefault="005E6673" w:rsidP="005E66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5E6673" w:rsidRPr="005E6673" w:rsidRDefault="005E6673" w:rsidP="005E667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E6673">
              <w:rPr>
                <w:rFonts w:ascii="Times New Roman" w:hAnsi="Times New Roman"/>
                <w:sz w:val="20"/>
                <w:szCs w:val="20"/>
              </w:rPr>
              <w:t xml:space="preserve">     Класс  </w:t>
            </w:r>
            <w:r w:rsidR="00B91D93">
              <w:rPr>
                <w:rFonts w:ascii="Times New Roman" w:hAnsi="Times New Roman"/>
                <w:sz w:val="20"/>
                <w:szCs w:val="20"/>
                <w:u w:val="single"/>
              </w:rPr>
              <w:t xml:space="preserve">    </w:t>
            </w:r>
            <w:r w:rsidR="005A4143">
              <w:rPr>
                <w:rFonts w:ascii="Times New Roman" w:hAnsi="Times New Roman"/>
                <w:sz w:val="20"/>
                <w:szCs w:val="20"/>
                <w:u w:val="single"/>
              </w:rPr>
              <w:t>11</w:t>
            </w:r>
          </w:p>
          <w:p w:rsidR="005E6673" w:rsidRPr="005E6673" w:rsidRDefault="005E6673" w:rsidP="005E667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6673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74559B">
              <w:rPr>
                <w:rFonts w:ascii="Times New Roman" w:hAnsi="Times New Roman"/>
                <w:sz w:val="20"/>
                <w:szCs w:val="20"/>
              </w:rPr>
              <w:t xml:space="preserve">Количество часов: в неделю 1 </w:t>
            </w:r>
            <w:r w:rsidRPr="005E6673">
              <w:rPr>
                <w:rFonts w:ascii="Times New Roman" w:hAnsi="Times New Roman"/>
                <w:sz w:val="20"/>
                <w:szCs w:val="20"/>
              </w:rPr>
              <w:t>_ч.</w:t>
            </w:r>
          </w:p>
          <w:p w:rsidR="005E6673" w:rsidRPr="005E6673" w:rsidRDefault="005E6673" w:rsidP="005E667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6673">
              <w:rPr>
                <w:rFonts w:ascii="Times New Roman" w:hAnsi="Times New Roman"/>
                <w:sz w:val="20"/>
                <w:szCs w:val="20"/>
              </w:rPr>
              <w:t xml:space="preserve">     Плановых контрольных работ (год) </w:t>
            </w:r>
            <w:r w:rsidR="0074559B">
              <w:rPr>
                <w:rFonts w:ascii="Times New Roman" w:hAnsi="Times New Roman"/>
                <w:sz w:val="20"/>
                <w:szCs w:val="20"/>
                <w:u w:val="single"/>
              </w:rPr>
              <w:t xml:space="preserve"> 0 </w:t>
            </w:r>
            <w:r w:rsidRPr="005E6673">
              <w:rPr>
                <w:rFonts w:ascii="Times New Roman" w:hAnsi="Times New Roman"/>
                <w:sz w:val="20"/>
                <w:szCs w:val="20"/>
              </w:rPr>
              <w:t xml:space="preserve"> ч.</w:t>
            </w:r>
          </w:p>
          <w:p w:rsidR="005E6673" w:rsidRPr="005E6673" w:rsidRDefault="005E6673" w:rsidP="005E667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667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6673">
              <w:rPr>
                <w:rFonts w:ascii="Times New Roman" w:hAnsi="Times New Roman"/>
                <w:sz w:val="20"/>
                <w:szCs w:val="20"/>
              </w:rPr>
              <w:t xml:space="preserve">  Практиче</w:t>
            </w:r>
            <w:r w:rsidR="0074559B">
              <w:rPr>
                <w:rFonts w:ascii="Times New Roman" w:hAnsi="Times New Roman"/>
                <w:sz w:val="20"/>
                <w:szCs w:val="20"/>
              </w:rPr>
              <w:t xml:space="preserve">ских и лабораторных работ: 0  </w:t>
            </w:r>
            <w:r w:rsidRPr="005E6673">
              <w:rPr>
                <w:rFonts w:ascii="Times New Roman" w:hAnsi="Times New Roman"/>
                <w:sz w:val="20"/>
                <w:szCs w:val="20"/>
              </w:rPr>
              <w:t>ч.</w:t>
            </w:r>
          </w:p>
          <w:p w:rsidR="00B91D93" w:rsidRDefault="00B91D93" w:rsidP="00B91D93">
            <w:pPr>
              <w:pStyle w:val="a5"/>
              <w:spacing w:after="0"/>
              <w:ind w:left="1647"/>
              <w:jc w:val="both"/>
              <w:rPr>
                <w:sz w:val="20"/>
                <w:szCs w:val="20"/>
              </w:rPr>
            </w:pPr>
          </w:p>
          <w:p w:rsidR="0074559B" w:rsidRDefault="0074559B" w:rsidP="00B91D93">
            <w:pPr>
              <w:pStyle w:val="a5"/>
              <w:spacing w:after="0"/>
              <w:ind w:left="1647"/>
              <w:jc w:val="both"/>
              <w:rPr>
                <w:sz w:val="20"/>
                <w:szCs w:val="20"/>
              </w:rPr>
            </w:pPr>
          </w:p>
          <w:p w:rsidR="0074559B" w:rsidRDefault="0074559B" w:rsidP="00B91D93">
            <w:pPr>
              <w:pStyle w:val="a5"/>
              <w:spacing w:after="0"/>
              <w:ind w:left="1647"/>
              <w:jc w:val="both"/>
              <w:rPr>
                <w:sz w:val="20"/>
                <w:szCs w:val="20"/>
              </w:rPr>
            </w:pPr>
          </w:p>
          <w:p w:rsidR="0074559B" w:rsidRDefault="0074559B" w:rsidP="00B91D93">
            <w:pPr>
              <w:pStyle w:val="a5"/>
              <w:spacing w:after="0"/>
              <w:ind w:left="1647"/>
              <w:jc w:val="both"/>
              <w:rPr>
                <w:sz w:val="20"/>
                <w:szCs w:val="20"/>
              </w:rPr>
            </w:pPr>
          </w:p>
          <w:p w:rsidR="0074559B" w:rsidRDefault="0074559B" w:rsidP="00B91D93">
            <w:pPr>
              <w:pStyle w:val="a5"/>
              <w:spacing w:after="0"/>
              <w:ind w:left="1647"/>
              <w:jc w:val="both"/>
              <w:rPr>
                <w:sz w:val="20"/>
                <w:szCs w:val="20"/>
              </w:rPr>
            </w:pPr>
          </w:p>
          <w:p w:rsidR="0074559B" w:rsidRPr="00F95339" w:rsidRDefault="0074559B" w:rsidP="00B91D93">
            <w:pPr>
              <w:pStyle w:val="a5"/>
              <w:spacing w:after="0"/>
              <w:ind w:left="1647"/>
              <w:jc w:val="both"/>
              <w:rPr>
                <w:sz w:val="20"/>
                <w:szCs w:val="20"/>
              </w:rPr>
            </w:pPr>
          </w:p>
          <w:p w:rsidR="001E32F0" w:rsidRPr="001E32F0" w:rsidRDefault="001E32F0" w:rsidP="00B91D93">
            <w:pPr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538" w:rsidRPr="00926538" w:rsidRDefault="00926538" w:rsidP="0092653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26538" w:rsidRPr="00926538" w:rsidTr="00926538">
        <w:trPr>
          <w:trHeight w:val="8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38" w:rsidRPr="00926538" w:rsidRDefault="00926538" w:rsidP="00926538">
            <w:pPr>
              <w:jc w:val="center"/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 xml:space="preserve">№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38" w:rsidRPr="00926538" w:rsidRDefault="00926538" w:rsidP="00926538">
            <w:pPr>
              <w:jc w:val="center"/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№ урока по теме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38" w:rsidRPr="00926538" w:rsidRDefault="00926538" w:rsidP="00926538">
            <w:pPr>
              <w:jc w:val="center"/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Тема урока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38" w:rsidRPr="00926538" w:rsidRDefault="00926538" w:rsidP="00926538">
            <w:pPr>
              <w:jc w:val="center"/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кол-во часов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38" w:rsidRPr="00926538" w:rsidRDefault="00926538" w:rsidP="00926538">
            <w:pPr>
              <w:jc w:val="center"/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Дата по плану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538" w:rsidRPr="00926538" w:rsidRDefault="00926538" w:rsidP="00926538">
            <w:pPr>
              <w:jc w:val="center"/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Дата по факту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6538" w:rsidRPr="00926538" w:rsidRDefault="00926538" w:rsidP="0092653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91D93" w:rsidRPr="00926538" w:rsidTr="00F111CD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93" w:rsidRPr="00A36FE4" w:rsidRDefault="00B91D93" w:rsidP="00B91D9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D93" w:rsidRPr="00A36FE4" w:rsidRDefault="00B91D93" w:rsidP="00B91D93">
            <w:pPr>
              <w:jc w:val="center"/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1D93" w:rsidRPr="00A36FE4" w:rsidRDefault="0074559B" w:rsidP="00B91D93">
            <w:pPr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Вводное занятие. Цели и за</w:t>
            </w:r>
            <w:r w:rsidRPr="003E10FE">
              <w:rPr>
                <w:sz w:val="20"/>
                <w:szCs w:val="20"/>
              </w:rPr>
              <w:softHyphen/>
              <w:t>дачи данного курса. Физи</w:t>
            </w:r>
            <w:r w:rsidRPr="003E10FE">
              <w:rPr>
                <w:sz w:val="20"/>
                <w:szCs w:val="20"/>
              </w:rPr>
              <w:softHyphen/>
              <w:t>ческая лаборатория. Техни</w:t>
            </w:r>
            <w:r w:rsidRPr="003E10FE">
              <w:rPr>
                <w:sz w:val="20"/>
                <w:szCs w:val="20"/>
              </w:rPr>
              <w:softHyphen/>
              <w:t>ка безопасности.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D93" w:rsidRPr="00F95339" w:rsidRDefault="00B91D93" w:rsidP="00B91D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D93" w:rsidRPr="00926538" w:rsidRDefault="00A81296" w:rsidP="00B91D9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</w:t>
            </w:r>
            <w:r w:rsidR="00A51D56">
              <w:rPr>
                <w:rFonts w:ascii="Calibri" w:hAnsi="Calibri"/>
                <w:color w:val="00000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93" w:rsidRPr="00926538" w:rsidRDefault="00B91D93" w:rsidP="00B91D9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1D93" w:rsidRPr="00926538" w:rsidRDefault="00B91D93" w:rsidP="00B91D93">
            <w:pPr>
              <w:rPr>
                <w:rFonts w:ascii="Calibri" w:hAnsi="Calibri"/>
                <w:color w:val="000000"/>
              </w:rPr>
            </w:pPr>
          </w:p>
        </w:tc>
      </w:tr>
      <w:tr w:rsidR="00B91D93" w:rsidRPr="00926538" w:rsidTr="00F111CD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93" w:rsidRPr="00A36FE4" w:rsidRDefault="00B91D93" w:rsidP="00B91D9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D93" w:rsidRPr="00A36FE4" w:rsidRDefault="00B91D93" w:rsidP="00B91D93">
            <w:pPr>
              <w:jc w:val="center"/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1D93" w:rsidRPr="00A36FE4" w:rsidRDefault="0074559B" w:rsidP="00B91D9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Измерение физических величин и оцен</w:t>
            </w:r>
            <w:r w:rsidRPr="003E10FE">
              <w:rPr>
                <w:sz w:val="20"/>
                <w:szCs w:val="20"/>
              </w:rPr>
              <w:softHyphen/>
              <w:t>ка погрешностей.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D93" w:rsidRPr="00F95339" w:rsidRDefault="00B91D93" w:rsidP="00B91D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D93" w:rsidRPr="00926538" w:rsidRDefault="00A51D56" w:rsidP="00B91D9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A81296">
              <w:rPr>
                <w:rFonts w:ascii="Calibri" w:hAnsi="Calibri"/>
                <w:color w:val="000000"/>
              </w:rPr>
              <w:t>0.</w:t>
            </w:r>
            <w:r>
              <w:rPr>
                <w:rFonts w:ascii="Calibri" w:hAnsi="Calibri"/>
                <w:color w:val="00000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D93" w:rsidRPr="00926538" w:rsidRDefault="00B91D93" w:rsidP="00B91D9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1D93" w:rsidRPr="00926538" w:rsidRDefault="00B91D93" w:rsidP="00B91D9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7B5C28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Наблюдение физических явлений. Физический экспе</w:t>
            </w:r>
            <w:r w:rsidRPr="003E10FE">
              <w:rPr>
                <w:sz w:val="20"/>
                <w:szCs w:val="20"/>
              </w:rPr>
              <w:softHyphen/>
              <w:t>римент как важный метод научного познания природы. Искусство эксперимента.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143" w:rsidRPr="00A53525" w:rsidRDefault="005A4143" w:rsidP="005A4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</w:t>
            </w:r>
            <w:r w:rsidR="00A51D56">
              <w:rPr>
                <w:rFonts w:ascii="Calibri" w:hAnsi="Calibri"/>
                <w:color w:val="00000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7B5C28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center"/>
              <w:rPr>
                <w:b/>
                <w:i/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Наблюдение физических явлений. Физический экспе</w:t>
            </w:r>
            <w:r w:rsidRPr="003E10FE">
              <w:rPr>
                <w:sz w:val="20"/>
                <w:szCs w:val="20"/>
              </w:rPr>
              <w:softHyphen/>
              <w:t>римент как важный метод научного познания природы. Искусство эксперимента.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143" w:rsidRPr="00A53525" w:rsidRDefault="005A4143" w:rsidP="005A4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</w:t>
            </w:r>
            <w:r w:rsidR="00A51D56">
              <w:rPr>
                <w:rFonts w:ascii="Calibri" w:hAnsi="Calibri"/>
                <w:color w:val="000000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F111CD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Понятие «эксперименталь</w:t>
            </w:r>
            <w:r w:rsidRPr="003E10FE">
              <w:rPr>
                <w:sz w:val="20"/>
                <w:szCs w:val="20"/>
              </w:rPr>
              <w:softHyphen/>
              <w:t>ная задача».</w:t>
            </w:r>
            <w:r w:rsidR="00F111CD">
              <w:rPr>
                <w:sz w:val="20"/>
                <w:szCs w:val="20"/>
              </w:rPr>
              <w:t xml:space="preserve"> Подготовка е ЕГЭ.</w:t>
            </w:r>
            <w:r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A53525" w:rsidRDefault="005A4143" w:rsidP="005A4143">
            <w:pPr>
              <w:jc w:val="center"/>
              <w:rPr>
                <w:sz w:val="20"/>
                <w:szCs w:val="20"/>
              </w:rPr>
            </w:pPr>
            <w:r w:rsidRPr="00A53525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</w:t>
            </w:r>
            <w:r w:rsidR="00A51D56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Понятие «эксперименталь</w:t>
            </w:r>
            <w:r w:rsidRPr="003E10FE">
              <w:rPr>
                <w:sz w:val="20"/>
                <w:szCs w:val="20"/>
              </w:rPr>
              <w:softHyphen/>
              <w:t>ная задача». Классификация и значение эксперименталь</w:t>
            </w:r>
            <w:r w:rsidRPr="003E10FE">
              <w:rPr>
                <w:sz w:val="20"/>
                <w:szCs w:val="20"/>
              </w:rPr>
              <w:softHyphen/>
              <w:t>ных задач. Решение экспе</w:t>
            </w:r>
            <w:r w:rsidRPr="003E10FE">
              <w:rPr>
                <w:sz w:val="20"/>
                <w:szCs w:val="20"/>
              </w:rPr>
              <w:softHyphen/>
              <w:t>риментальной задачи.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A53525" w:rsidRDefault="005A4143" w:rsidP="005A4143">
            <w:pPr>
              <w:jc w:val="center"/>
              <w:rPr>
                <w:sz w:val="20"/>
                <w:szCs w:val="20"/>
              </w:rPr>
            </w:pPr>
            <w:r w:rsidRPr="00A53525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</w:t>
            </w:r>
            <w:r w:rsidR="00A51D56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Домашние эксперименталь</w:t>
            </w:r>
            <w:r w:rsidRPr="003E10FE">
              <w:rPr>
                <w:sz w:val="20"/>
                <w:szCs w:val="20"/>
              </w:rPr>
              <w:softHyphen/>
              <w:t>ные работы</w:t>
            </w:r>
            <w:r w:rsidR="00F111CD">
              <w:rPr>
                <w:sz w:val="20"/>
                <w:szCs w:val="20"/>
              </w:rPr>
              <w:t>.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A53525" w:rsidRDefault="005A4143" w:rsidP="005A4143">
            <w:pPr>
              <w:jc w:val="center"/>
              <w:rPr>
                <w:sz w:val="20"/>
                <w:szCs w:val="20"/>
              </w:rPr>
            </w:pPr>
            <w:r w:rsidRPr="00A53525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51D5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A81296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Решение эксперименталь</w:t>
            </w:r>
            <w:r w:rsidRPr="003E10FE">
              <w:rPr>
                <w:sz w:val="20"/>
                <w:szCs w:val="20"/>
              </w:rPr>
              <w:softHyphen/>
              <w:t>ных задач по разделу: «Ме</w:t>
            </w:r>
            <w:r w:rsidRPr="003E10FE">
              <w:rPr>
                <w:sz w:val="20"/>
                <w:szCs w:val="20"/>
              </w:rPr>
              <w:softHyphen/>
              <w:t>ханика»</w:t>
            </w:r>
            <w:r w:rsidR="00F111CD">
              <w:rPr>
                <w:sz w:val="20"/>
                <w:szCs w:val="20"/>
              </w:rPr>
              <w:t>.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A53525" w:rsidRDefault="005A4143" w:rsidP="005A4143">
            <w:pPr>
              <w:jc w:val="center"/>
              <w:rPr>
                <w:sz w:val="20"/>
                <w:szCs w:val="20"/>
              </w:rPr>
            </w:pPr>
            <w:r w:rsidRPr="00A53525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</w:t>
            </w:r>
            <w:r w:rsidR="00A51D56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Решение эксперименталь</w:t>
            </w:r>
            <w:r w:rsidRPr="003E10FE">
              <w:rPr>
                <w:sz w:val="20"/>
                <w:szCs w:val="20"/>
              </w:rPr>
              <w:softHyphen/>
              <w:t>ных задач по разделу: «Ме</w:t>
            </w:r>
            <w:r w:rsidRPr="003E10FE">
              <w:rPr>
                <w:sz w:val="20"/>
                <w:szCs w:val="20"/>
              </w:rPr>
              <w:softHyphen/>
              <w:t>ханика»</w:t>
            </w:r>
            <w:r w:rsidR="00F111CD">
              <w:rPr>
                <w:sz w:val="20"/>
                <w:szCs w:val="20"/>
              </w:rPr>
              <w:t>.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A53525" w:rsidRDefault="005A4143" w:rsidP="005A4143">
            <w:pPr>
              <w:jc w:val="center"/>
              <w:rPr>
                <w:sz w:val="20"/>
                <w:szCs w:val="20"/>
              </w:rPr>
            </w:pPr>
            <w:r w:rsidRPr="00A53525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</w:t>
            </w:r>
            <w:r w:rsidR="00A51D56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Решение эксперименталь</w:t>
            </w:r>
            <w:r w:rsidRPr="003E10FE">
              <w:rPr>
                <w:sz w:val="20"/>
                <w:szCs w:val="20"/>
              </w:rPr>
              <w:softHyphen/>
              <w:t>ных задач по разделу: «Ме</w:t>
            </w:r>
            <w:r w:rsidRPr="003E10FE">
              <w:rPr>
                <w:sz w:val="20"/>
                <w:szCs w:val="20"/>
              </w:rPr>
              <w:softHyphen/>
              <w:t>ханика»</w:t>
            </w:r>
          </w:p>
          <w:p w:rsidR="00F111CD" w:rsidRPr="00A36FE4" w:rsidRDefault="00F111CD" w:rsidP="005A41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е ЕГЭ.</w:t>
            </w:r>
            <w:r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A53525" w:rsidRDefault="005A4143" w:rsidP="005A4143">
            <w:pPr>
              <w:jc w:val="center"/>
              <w:rPr>
                <w:sz w:val="20"/>
                <w:szCs w:val="20"/>
              </w:rPr>
            </w:pPr>
            <w:r w:rsidRPr="00A53525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</w:t>
            </w:r>
            <w:r w:rsidR="00A51D56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Решение эксперименталь</w:t>
            </w:r>
            <w:r w:rsidRPr="003E10FE">
              <w:rPr>
                <w:sz w:val="20"/>
                <w:szCs w:val="20"/>
              </w:rPr>
              <w:softHyphen/>
              <w:t>ных задач по разделу: «Ме</w:t>
            </w:r>
            <w:r w:rsidRPr="003E10FE">
              <w:rPr>
                <w:sz w:val="20"/>
                <w:szCs w:val="20"/>
              </w:rPr>
              <w:softHyphen/>
              <w:t>ханика»</w:t>
            </w:r>
          </w:p>
          <w:p w:rsidR="00F111CD" w:rsidRPr="00A36FE4" w:rsidRDefault="00F111CD" w:rsidP="005A41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е ЕГЭ.</w:t>
            </w:r>
            <w:r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A53525" w:rsidRDefault="005A4143" w:rsidP="005A4143">
            <w:pPr>
              <w:jc w:val="center"/>
              <w:rPr>
                <w:sz w:val="20"/>
                <w:szCs w:val="20"/>
              </w:rPr>
            </w:pPr>
            <w:r w:rsidRPr="00A53525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</w:t>
            </w:r>
            <w:r w:rsidR="00A51D56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Решение эксперименталь</w:t>
            </w:r>
            <w:r w:rsidRPr="003E10FE">
              <w:rPr>
                <w:sz w:val="20"/>
                <w:szCs w:val="20"/>
              </w:rPr>
              <w:softHyphen/>
              <w:t>ных задач по разделу: «Ме</w:t>
            </w:r>
            <w:r w:rsidRPr="003E10FE">
              <w:rPr>
                <w:sz w:val="20"/>
                <w:szCs w:val="20"/>
              </w:rPr>
              <w:softHyphen/>
              <w:t>ханика»</w:t>
            </w:r>
          </w:p>
          <w:p w:rsidR="00F111CD" w:rsidRPr="00A36FE4" w:rsidRDefault="00F111CD" w:rsidP="005A41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е ЕГЭ.</w:t>
            </w:r>
            <w:r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A53525" w:rsidRDefault="005A4143" w:rsidP="005A4143">
            <w:pPr>
              <w:jc w:val="center"/>
              <w:rPr>
                <w:sz w:val="20"/>
                <w:szCs w:val="20"/>
              </w:rPr>
            </w:pPr>
            <w:r w:rsidRPr="00A53525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</w:t>
            </w:r>
            <w:r w:rsidR="00A51D56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Решение эксперименталь</w:t>
            </w:r>
            <w:r w:rsidRPr="003E10FE">
              <w:rPr>
                <w:sz w:val="20"/>
                <w:szCs w:val="20"/>
              </w:rPr>
              <w:softHyphen/>
              <w:t>ных задач по разделу: «Ме</w:t>
            </w:r>
            <w:r w:rsidRPr="003E10FE">
              <w:rPr>
                <w:sz w:val="20"/>
                <w:szCs w:val="20"/>
              </w:rPr>
              <w:softHyphen/>
              <w:t>ханика»</w:t>
            </w:r>
            <w:r w:rsidR="00F111CD">
              <w:rPr>
                <w:sz w:val="20"/>
                <w:szCs w:val="20"/>
              </w:rPr>
              <w:t xml:space="preserve">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A53525" w:rsidRDefault="005A4143" w:rsidP="005A4143">
            <w:pPr>
              <w:jc w:val="center"/>
              <w:rPr>
                <w:sz w:val="20"/>
                <w:szCs w:val="20"/>
              </w:rPr>
            </w:pPr>
            <w:r w:rsidRPr="00A53525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</w:t>
            </w:r>
            <w:r w:rsidR="00A51D56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Из работы домашней лабо</w:t>
            </w:r>
            <w:r w:rsidRPr="003E10FE">
              <w:rPr>
                <w:sz w:val="20"/>
                <w:szCs w:val="20"/>
              </w:rPr>
              <w:softHyphen/>
              <w:t>ратории.</w:t>
            </w:r>
            <w:r w:rsidR="00F111CD">
              <w:rPr>
                <w:sz w:val="20"/>
                <w:szCs w:val="20"/>
              </w:rPr>
              <w:t xml:space="preserve">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A53525" w:rsidRDefault="005A4143" w:rsidP="005A4143">
            <w:pPr>
              <w:jc w:val="center"/>
              <w:rPr>
                <w:sz w:val="20"/>
                <w:szCs w:val="20"/>
              </w:rPr>
            </w:pPr>
            <w:r w:rsidRPr="00A53525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51D5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A81296">
              <w:rPr>
                <w:rFonts w:ascii="Calibri" w:hAnsi="Calibri"/>
                <w:color w:val="000000"/>
              </w:rPr>
              <w:t>0.</w:t>
            </w: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Решение эксперименталь</w:t>
            </w:r>
            <w:r w:rsidRPr="003E10FE">
              <w:rPr>
                <w:sz w:val="20"/>
                <w:szCs w:val="20"/>
              </w:rPr>
              <w:softHyphen/>
              <w:t>ных задач по разделу: «Теп</w:t>
            </w:r>
            <w:r w:rsidRPr="003E10FE">
              <w:rPr>
                <w:sz w:val="20"/>
                <w:szCs w:val="20"/>
              </w:rPr>
              <w:softHyphen/>
              <w:t>ловые явления».</w:t>
            </w:r>
            <w:r w:rsidR="00F111CD">
              <w:rPr>
                <w:sz w:val="20"/>
                <w:szCs w:val="20"/>
              </w:rPr>
              <w:t xml:space="preserve">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A53525" w:rsidRDefault="005A4143" w:rsidP="005A4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</w:t>
            </w:r>
            <w:r w:rsidR="00A51D56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Решение эксперименталь</w:t>
            </w:r>
            <w:r w:rsidRPr="003E10FE">
              <w:rPr>
                <w:sz w:val="20"/>
                <w:szCs w:val="20"/>
              </w:rPr>
              <w:softHyphen/>
              <w:t>ных задач по разделу: «Теп</w:t>
            </w:r>
            <w:r w:rsidRPr="003E10FE">
              <w:rPr>
                <w:sz w:val="20"/>
                <w:szCs w:val="20"/>
              </w:rPr>
              <w:softHyphen/>
              <w:t>ловые явления».</w:t>
            </w:r>
            <w:r w:rsidR="00F111CD">
              <w:rPr>
                <w:sz w:val="20"/>
                <w:szCs w:val="20"/>
              </w:rPr>
              <w:t xml:space="preserve">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A53525" w:rsidRDefault="005A4143" w:rsidP="005A4143">
            <w:pPr>
              <w:jc w:val="center"/>
              <w:rPr>
                <w:sz w:val="20"/>
                <w:szCs w:val="20"/>
              </w:rPr>
            </w:pPr>
            <w:r w:rsidRPr="00A53525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Решение эксперименталь</w:t>
            </w:r>
            <w:r w:rsidRPr="003E10FE">
              <w:rPr>
                <w:sz w:val="20"/>
                <w:szCs w:val="20"/>
              </w:rPr>
              <w:softHyphen/>
              <w:t>ных задач по разделу: «Теп</w:t>
            </w:r>
            <w:r w:rsidRPr="003E10FE">
              <w:rPr>
                <w:sz w:val="20"/>
                <w:szCs w:val="20"/>
              </w:rPr>
              <w:softHyphen/>
              <w:t>ловые явления».</w:t>
            </w:r>
            <w:r w:rsidR="00F111CD">
              <w:rPr>
                <w:sz w:val="20"/>
                <w:szCs w:val="20"/>
              </w:rPr>
              <w:t xml:space="preserve">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A53525" w:rsidRDefault="005A4143" w:rsidP="005A4143">
            <w:pPr>
              <w:jc w:val="center"/>
              <w:rPr>
                <w:sz w:val="20"/>
                <w:szCs w:val="20"/>
              </w:rPr>
            </w:pPr>
            <w:r w:rsidRPr="00A53525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</w:t>
            </w:r>
            <w:r w:rsidR="00A51D56">
              <w:rPr>
                <w:rFonts w:ascii="Calibri" w:hAnsi="Calibri"/>
                <w:color w:val="00000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Решение эксперименталь</w:t>
            </w:r>
            <w:r w:rsidRPr="003E10FE">
              <w:rPr>
                <w:sz w:val="20"/>
                <w:szCs w:val="20"/>
              </w:rPr>
              <w:softHyphen/>
              <w:t>ных задач по разделу: «Теп</w:t>
            </w:r>
            <w:r w:rsidRPr="003E10FE">
              <w:rPr>
                <w:sz w:val="20"/>
                <w:szCs w:val="20"/>
              </w:rPr>
              <w:softHyphen/>
              <w:t>ловые явления».</w:t>
            </w:r>
            <w:r w:rsidR="00F111CD">
              <w:rPr>
                <w:sz w:val="20"/>
                <w:szCs w:val="20"/>
              </w:rPr>
              <w:t xml:space="preserve">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A53525" w:rsidRDefault="005A4143" w:rsidP="005A4143">
            <w:pPr>
              <w:jc w:val="center"/>
              <w:rPr>
                <w:sz w:val="20"/>
                <w:szCs w:val="20"/>
              </w:rPr>
            </w:pPr>
            <w:r w:rsidRPr="00A53525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</w:t>
            </w:r>
            <w:r w:rsidR="00A51D56">
              <w:rPr>
                <w:rFonts w:ascii="Calibri" w:hAnsi="Calibri"/>
                <w:color w:val="00000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Решение эксперименталь</w:t>
            </w:r>
            <w:r w:rsidRPr="003E10FE">
              <w:rPr>
                <w:sz w:val="20"/>
                <w:szCs w:val="20"/>
              </w:rPr>
              <w:softHyphen/>
              <w:t>ных задач по разделу: «Теп</w:t>
            </w:r>
            <w:r w:rsidRPr="003E10FE">
              <w:rPr>
                <w:sz w:val="20"/>
                <w:szCs w:val="20"/>
              </w:rPr>
              <w:softHyphen/>
              <w:t>ловые явления».</w:t>
            </w:r>
            <w:r w:rsidR="00F111CD">
              <w:rPr>
                <w:sz w:val="20"/>
                <w:szCs w:val="20"/>
              </w:rPr>
              <w:t xml:space="preserve">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A53525" w:rsidRDefault="005A4143" w:rsidP="005A4143">
            <w:pPr>
              <w:jc w:val="center"/>
              <w:rPr>
                <w:sz w:val="20"/>
                <w:szCs w:val="20"/>
              </w:rPr>
            </w:pPr>
            <w:r w:rsidRPr="00A53525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</w:t>
            </w:r>
            <w:r w:rsidR="00A51D56">
              <w:rPr>
                <w:rFonts w:ascii="Calibri" w:hAnsi="Calibri"/>
                <w:color w:val="000000"/>
              </w:rPr>
              <w:t>0</w:t>
            </w: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Из работы домашней лабо</w:t>
            </w:r>
            <w:r w:rsidRPr="003E10FE">
              <w:rPr>
                <w:sz w:val="20"/>
                <w:szCs w:val="20"/>
              </w:rPr>
              <w:softHyphen/>
              <w:t>ратории.</w:t>
            </w:r>
            <w:r w:rsidR="00F111CD">
              <w:rPr>
                <w:sz w:val="20"/>
                <w:szCs w:val="20"/>
              </w:rPr>
              <w:t xml:space="preserve">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A53525" w:rsidRDefault="005A4143" w:rsidP="005A4143">
            <w:pPr>
              <w:jc w:val="center"/>
              <w:rPr>
                <w:sz w:val="20"/>
                <w:szCs w:val="20"/>
              </w:rPr>
            </w:pPr>
            <w:r w:rsidRPr="00A53525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Решение эксперименталь</w:t>
            </w:r>
            <w:r w:rsidRPr="003E10FE">
              <w:rPr>
                <w:sz w:val="20"/>
                <w:szCs w:val="20"/>
              </w:rPr>
              <w:softHyphen/>
              <w:t>ных задач по разделу: «Электрические явления»</w:t>
            </w:r>
            <w:r w:rsidR="00F111CD">
              <w:rPr>
                <w:sz w:val="20"/>
                <w:szCs w:val="20"/>
              </w:rPr>
              <w:t>.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172522" w:rsidRDefault="005A4143" w:rsidP="005A4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</w:t>
            </w:r>
            <w:r w:rsidR="00A51D56">
              <w:rPr>
                <w:rFonts w:ascii="Calibri" w:hAnsi="Calibri"/>
                <w:color w:val="00000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Решение эксперименталь</w:t>
            </w:r>
            <w:r w:rsidRPr="003E10FE">
              <w:rPr>
                <w:sz w:val="20"/>
                <w:szCs w:val="20"/>
              </w:rPr>
              <w:softHyphen/>
              <w:t>ных задач по разделу: «Электрические явления»</w:t>
            </w:r>
            <w:r w:rsidR="00F111CD">
              <w:rPr>
                <w:sz w:val="20"/>
                <w:szCs w:val="20"/>
              </w:rPr>
              <w:t xml:space="preserve">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172522" w:rsidRDefault="005A4143" w:rsidP="005A4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</w:t>
            </w:r>
            <w:r w:rsidR="00A51D56">
              <w:rPr>
                <w:rFonts w:ascii="Calibri" w:hAnsi="Calibri"/>
                <w:color w:val="00000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Решение эксперименталь</w:t>
            </w:r>
            <w:r w:rsidRPr="003E10FE">
              <w:rPr>
                <w:sz w:val="20"/>
                <w:szCs w:val="20"/>
              </w:rPr>
              <w:softHyphen/>
              <w:t>ных задач по разделу: «Электрические явления»</w:t>
            </w:r>
            <w:r w:rsidR="00F111CD">
              <w:rPr>
                <w:sz w:val="20"/>
                <w:szCs w:val="20"/>
              </w:rPr>
              <w:t>.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172522" w:rsidRDefault="005A4143" w:rsidP="005A4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Решение эксперименталь</w:t>
            </w:r>
            <w:r w:rsidRPr="003E10FE">
              <w:rPr>
                <w:sz w:val="20"/>
                <w:szCs w:val="20"/>
              </w:rPr>
              <w:softHyphen/>
              <w:t>ных задач по разделу: «Электрические явления»</w:t>
            </w:r>
            <w:r w:rsidR="00F111CD">
              <w:rPr>
                <w:sz w:val="20"/>
                <w:szCs w:val="20"/>
              </w:rPr>
              <w:t>.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172522" w:rsidRDefault="005A4143" w:rsidP="005A4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Решение эксперименталь</w:t>
            </w:r>
            <w:r w:rsidRPr="003E10FE">
              <w:rPr>
                <w:sz w:val="20"/>
                <w:szCs w:val="20"/>
              </w:rPr>
              <w:softHyphen/>
              <w:t>ных задач по разделу: «Электрические явления»</w:t>
            </w:r>
            <w:r w:rsidR="00F111CD">
              <w:rPr>
                <w:sz w:val="20"/>
                <w:szCs w:val="20"/>
              </w:rPr>
              <w:t>.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172522" w:rsidRDefault="005A4143" w:rsidP="005A4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</w:t>
            </w:r>
            <w:r w:rsidR="00A51D56">
              <w:rPr>
                <w:rFonts w:ascii="Calibri" w:hAnsi="Calibri"/>
                <w:color w:val="000000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143" w:rsidRDefault="005A4143" w:rsidP="005A4143">
            <w:pPr>
              <w:pStyle w:val="40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 xml:space="preserve">Из работы домашней </w:t>
            </w:r>
          </w:p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лабо</w:t>
            </w:r>
            <w:r w:rsidRPr="003E10FE">
              <w:rPr>
                <w:sz w:val="20"/>
                <w:szCs w:val="20"/>
              </w:rPr>
              <w:softHyphen/>
              <w:t>ратории</w:t>
            </w:r>
            <w:r w:rsidR="00F111CD">
              <w:rPr>
                <w:sz w:val="20"/>
                <w:szCs w:val="20"/>
              </w:rPr>
              <w:t>.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A53525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 w:rsidRPr="00907D3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51D5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A81296">
              <w:rPr>
                <w:rFonts w:ascii="Calibri" w:hAnsi="Calibri"/>
                <w:color w:val="000000"/>
              </w:rPr>
              <w:t>1.</w:t>
            </w:r>
            <w:r>
              <w:rPr>
                <w:rFonts w:ascii="Calibri" w:hAnsi="Calibri"/>
                <w:color w:val="000000"/>
              </w:rPr>
              <w:t>0</w:t>
            </w:r>
            <w:r w:rsidR="00A81296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Решение эксперименталь</w:t>
            </w:r>
            <w:r w:rsidRPr="003E10FE">
              <w:rPr>
                <w:sz w:val="20"/>
                <w:szCs w:val="20"/>
              </w:rPr>
              <w:softHyphen/>
              <w:t>ных задач по разделу: «Оп</w:t>
            </w:r>
            <w:r w:rsidRPr="003E10FE">
              <w:rPr>
                <w:sz w:val="20"/>
                <w:szCs w:val="20"/>
              </w:rPr>
              <w:softHyphen/>
              <w:t>тические явления»</w:t>
            </w:r>
            <w:r w:rsidR="00F111CD">
              <w:rPr>
                <w:sz w:val="20"/>
                <w:szCs w:val="20"/>
              </w:rPr>
              <w:t>.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172522" w:rsidRDefault="005A4143" w:rsidP="005A4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Решение эксперименталь</w:t>
            </w:r>
            <w:r w:rsidRPr="003E10FE">
              <w:rPr>
                <w:sz w:val="20"/>
                <w:szCs w:val="20"/>
              </w:rPr>
              <w:softHyphen/>
              <w:t>ных задач по разделу: «Оп</w:t>
            </w:r>
            <w:r w:rsidRPr="003E10FE">
              <w:rPr>
                <w:sz w:val="20"/>
                <w:szCs w:val="20"/>
              </w:rPr>
              <w:softHyphen/>
              <w:t>тические явления»</w:t>
            </w:r>
            <w:r w:rsidR="00F111CD">
              <w:rPr>
                <w:sz w:val="20"/>
                <w:szCs w:val="20"/>
              </w:rPr>
              <w:t>.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172522" w:rsidRDefault="005A4143" w:rsidP="005A4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</w:t>
            </w:r>
            <w:r w:rsidR="00A51D56">
              <w:rPr>
                <w:rFonts w:ascii="Calibri" w:hAnsi="Calibri"/>
                <w:color w:val="00000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Решение эксперименталь</w:t>
            </w:r>
            <w:r w:rsidRPr="003E10FE">
              <w:rPr>
                <w:sz w:val="20"/>
                <w:szCs w:val="20"/>
              </w:rPr>
              <w:softHyphen/>
              <w:t>ных задач по разделу: «Оп</w:t>
            </w:r>
            <w:r w:rsidRPr="003E10FE">
              <w:rPr>
                <w:sz w:val="20"/>
                <w:szCs w:val="20"/>
              </w:rPr>
              <w:softHyphen/>
              <w:t>тические явления»</w:t>
            </w:r>
            <w:r w:rsidR="00F111CD">
              <w:rPr>
                <w:sz w:val="20"/>
                <w:szCs w:val="20"/>
              </w:rPr>
              <w:t>.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172522" w:rsidRDefault="005A4143" w:rsidP="005A4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</w:t>
            </w:r>
            <w:r w:rsidR="00A51D56">
              <w:rPr>
                <w:rFonts w:ascii="Calibri" w:hAnsi="Calibri"/>
                <w:color w:val="00000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Решение эксперименталь</w:t>
            </w:r>
            <w:r w:rsidRPr="003E10FE">
              <w:rPr>
                <w:sz w:val="20"/>
                <w:szCs w:val="20"/>
              </w:rPr>
              <w:softHyphen/>
              <w:t>ных задач по разделу: «Оп</w:t>
            </w:r>
            <w:r w:rsidRPr="003E10FE">
              <w:rPr>
                <w:sz w:val="20"/>
                <w:szCs w:val="20"/>
              </w:rPr>
              <w:softHyphen/>
              <w:t>тические явления»</w:t>
            </w:r>
            <w:r w:rsidR="00F111CD">
              <w:rPr>
                <w:sz w:val="20"/>
                <w:szCs w:val="20"/>
              </w:rPr>
              <w:t>.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172522" w:rsidRDefault="005A4143" w:rsidP="005A4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</w:t>
            </w:r>
            <w:r w:rsidR="00A51D56">
              <w:rPr>
                <w:rFonts w:ascii="Calibri" w:hAnsi="Calibri"/>
                <w:color w:val="00000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Решение эксперименталь</w:t>
            </w:r>
            <w:r w:rsidRPr="003E10FE">
              <w:rPr>
                <w:sz w:val="20"/>
                <w:szCs w:val="20"/>
              </w:rPr>
              <w:softHyphen/>
              <w:t>ных задач по разделу: «Оп</w:t>
            </w:r>
            <w:r w:rsidRPr="003E10FE">
              <w:rPr>
                <w:sz w:val="20"/>
                <w:szCs w:val="20"/>
              </w:rPr>
              <w:softHyphen/>
              <w:t>тические явления»</w:t>
            </w:r>
            <w:r w:rsidR="00F111CD">
              <w:rPr>
                <w:sz w:val="20"/>
                <w:szCs w:val="20"/>
              </w:rPr>
              <w:t>.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172522" w:rsidRDefault="005A4143" w:rsidP="005A4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Из работы домашней лабо</w:t>
            </w:r>
            <w:r w:rsidRPr="003E10FE">
              <w:rPr>
                <w:sz w:val="20"/>
                <w:szCs w:val="20"/>
              </w:rPr>
              <w:softHyphen/>
              <w:t>ратории</w:t>
            </w:r>
            <w:r w:rsidR="00F111CD">
              <w:rPr>
                <w:sz w:val="20"/>
                <w:szCs w:val="20"/>
              </w:rPr>
              <w:t xml:space="preserve"> 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143" w:rsidRPr="00172522" w:rsidRDefault="005A4143" w:rsidP="005A4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Ярмарка работ домашней лаборатории</w:t>
            </w:r>
            <w:r w:rsidR="00F111CD">
              <w:rPr>
                <w:sz w:val="20"/>
                <w:szCs w:val="20"/>
              </w:rPr>
              <w:t>.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jc w:val="center"/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</w:t>
            </w:r>
            <w:r w:rsidR="00A51D56">
              <w:rPr>
                <w:rFonts w:ascii="Calibri" w:hAnsi="Calibri"/>
                <w:color w:val="000000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5A4143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5A4143" w:rsidP="005A4143">
            <w:pPr>
              <w:jc w:val="center"/>
              <w:rPr>
                <w:color w:val="000000"/>
                <w:sz w:val="20"/>
                <w:szCs w:val="20"/>
              </w:rPr>
            </w:pPr>
            <w:r w:rsidRPr="00A36FE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A36FE4" w:rsidRDefault="005A4143" w:rsidP="005A4143">
            <w:pPr>
              <w:jc w:val="both"/>
              <w:rPr>
                <w:sz w:val="20"/>
                <w:szCs w:val="20"/>
              </w:rPr>
            </w:pPr>
            <w:r w:rsidRPr="003E10FE">
              <w:rPr>
                <w:sz w:val="20"/>
                <w:szCs w:val="20"/>
              </w:rPr>
              <w:t>Ярмарка работ домашней лаборатории</w:t>
            </w:r>
            <w:r w:rsidR="00F111CD">
              <w:rPr>
                <w:sz w:val="20"/>
                <w:szCs w:val="20"/>
              </w:rPr>
              <w:t>. Подготовка е ЕГЭ.</w:t>
            </w:r>
            <w:r w:rsidR="00F111CD" w:rsidRPr="003E10FE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jc w:val="center"/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75F" w:rsidRPr="00926538" w:rsidRDefault="00A81296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</w:t>
            </w:r>
            <w:r w:rsidR="00A51D56">
              <w:rPr>
                <w:rFonts w:ascii="Calibri" w:hAnsi="Calibri"/>
                <w:color w:val="000000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  <w:r w:rsidRPr="009265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  <w:tr w:rsidR="005A4143" w:rsidRPr="00926538" w:rsidTr="00BF46CF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A81296" w:rsidP="005A4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A36FE4" w:rsidRDefault="00CA3F65" w:rsidP="005A41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143" w:rsidRPr="003E10FE" w:rsidRDefault="00CA3F65" w:rsidP="005A41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е ЕГЭ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3E10FE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CA3F65" w:rsidP="005A414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CA3F65" w:rsidP="005A414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4143" w:rsidRPr="00926538" w:rsidRDefault="005A4143" w:rsidP="005A4143">
            <w:pPr>
              <w:rPr>
                <w:rFonts w:ascii="Calibri" w:hAnsi="Calibri"/>
                <w:color w:val="000000"/>
              </w:rPr>
            </w:pPr>
          </w:p>
        </w:tc>
      </w:tr>
    </w:tbl>
    <w:p w:rsidR="00926538" w:rsidRPr="00761224" w:rsidRDefault="00926538" w:rsidP="00761224">
      <w:pPr>
        <w:rPr>
          <w:sz w:val="28"/>
          <w:szCs w:val="28"/>
        </w:rPr>
      </w:pPr>
    </w:p>
    <w:sectPr w:rsidR="00926538" w:rsidRPr="00761224" w:rsidSect="00926538">
      <w:pgSz w:w="11906" w:h="16838"/>
      <w:pgMar w:top="709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yrillicGoth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76AE3A8"/>
    <w:lvl w:ilvl="0">
      <w:numFmt w:val="bullet"/>
      <w:lvlText w:val="*"/>
      <w:lvlJc w:val="left"/>
    </w:lvl>
  </w:abstractNum>
  <w:abstractNum w:abstractNumId="1">
    <w:nsid w:val="035034CD"/>
    <w:multiLevelType w:val="hybridMultilevel"/>
    <w:tmpl w:val="A48AF3C2"/>
    <w:lvl w:ilvl="0" w:tplc="0419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2">
    <w:nsid w:val="03FC01D4"/>
    <w:multiLevelType w:val="hybridMultilevel"/>
    <w:tmpl w:val="6BC24A10"/>
    <w:lvl w:ilvl="0" w:tplc="B45A8A92">
      <w:start w:val="3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046A021A"/>
    <w:multiLevelType w:val="multilevel"/>
    <w:tmpl w:val="C1AEB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F6B3770"/>
    <w:multiLevelType w:val="hybridMultilevel"/>
    <w:tmpl w:val="25466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A13A1D"/>
    <w:multiLevelType w:val="hybridMultilevel"/>
    <w:tmpl w:val="2C5AD608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6">
    <w:nsid w:val="231C10B6"/>
    <w:multiLevelType w:val="hybridMultilevel"/>
    <w:tmpl w:val="7CA2D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F823D8"/>
    <w:multiLevelType w:val="hybridMultilevel"/>
    <w:tmpl w:val="89B0971A"/>
    <w:lvl w:ilvl="0" w:tplc="B76AE3A8">
      <w:start w:val="65535"/>
      <w:numFmt w:val="bullet"/>
      <w:lvlText w:val="-"/>
      <w:lvlJc w:val="left"/>
      <w:pPr>
        <w:ind w:left="133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8">
    <w:nsid w:val="27CC6EC9"/>
    <w:multiLevelType w:val="hybridMultilevel"/>
    <w:tmpl w:val="D08ACA1C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29A272DC"/>
    <w:multiLevelType w:val="multilevel"/>
    <w:tmpl w:val="D144C55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D412B8"/>
    <w:multiLevelType w:val="multilevel"/>
    <w:tmpl w:val="AEF44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88047A5"/>
    <w:multiLevelType w:val="hybridMultilevel"/>
    <w:tmpl w:val="F79826D0"/>
    <w:lvl w:ilvl="0" w:tplc="4490AEBC">
      <w:start w:val="1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7E345E"/>
    <w:multiLevelType w:val="hybridMultilevel"/>
    <w:tmpl w:val="39389C28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3">
    <w:nsid w:val="40D9032F"/>
    <w:multiLevelType w:val="hybridMultilevel"/>
    <w:tmpl w:val="C0A646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5CD188F"/>
    <w:multiLevelType w:val="hybridMultilevel"/>
    <w:tmpl w:val="F028D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FCD2350"/>
    <w:multiLevelType w:val="multilevel"/>
    <w:tmpl w:val="C0502D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6A666AD"/>
    <w:multiLevelType w:val="multilevel"/>
    <w:tmpl w:val="B434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6DC77F2"/>
    <w:multiLevelType w:val="hybridMultilevel"/>
    <w:tmpl w:val="374022C8"/>
    <w:lvl w:ilvl="0" w:tplc="DEC0043E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0">
    <w:nsid w:val="5B7C5DB4"/>
    <w:multiLevelType w:val="hybridMultilevel"/>
    <w:tmpl w:val="F028D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06030C"/>
    <w:multiLevelType w:val="hybridMultilevel"/>
    <w:tmpl w:val="B1EC5F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665A4805"/>
    <w:multiLevelType w:val="hybridMultilevel"/>
    <w:tmpl w:val="6DD863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1953B33"/>
    <w:multiLevelType w:val="multilevel"/>
    <w:tmpl w:val="A8569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1C02C7A"/>
    <w:multiLevelType w:val="hybridMultilevel"/>
    <w:tmpl w:val="F028D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B34E25"/>
    <w:multiLevelType w:val="hybridMultilevel"/>
    <w:tmpl w:val="95EE7838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6">
    <w:nsid w:val="75190CF2"/>
    <w:multiLevelType w:val="hybridMultilevel"/>
    <w:tmpl w:val="BB5C3DD2"/>
    <w:lvl w:ilvl="0" w:tplc="B76AE3A8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9B30921"/>
    <w:multiLevelType w:val="multilevel"/>
    <w:tmpl w:val="DDFA6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AB67C70"/>
    <w:multiLevelType w:val="hybridMultilevel"/>
    <w:tmpl w:val="009497B2"/>
    <w:lvl w:ilvl="0" w:tplc="6BBC76CE">
      <w:start w:val="4"/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F8326D5"/>
    <w:multiLevelType w:val="hybridMultilevel"/>
    <w:tmpl w:val="0F9C36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6"/>
  </w:num>
  <w:num w:numId="7">
    <w:abstractNumId w:val="25"/>
  </w:num>
  <w:num w:numId="8">
    <w:abstractNumId w:val="5"/>
  </w:num>
  <w:num w:numId="9">
    <w:abstractNumId w:val="12"/>
  </w:num>
  <w:num w:numId="10">
    <w:abstractNumId w:val="28"/>
  </w:num>
  <w:num w:numId="11">
    <w:abstractNumId w:val="3"/>
  </w:num>
  <w:num w:numId="12">
    <w:abstractNumId w:val="23"/>
  </w:num>
  <w:num w:numId="13">
    <w:abstractNumId w:val="18"/>
  </w:num>
  <w:num w:numId="14">
    <w:abstractNumId w:val="27"/>
  </w:num>
  <w:num w:numId="15">
    <w:abstractNumId w:val="10"/>
  </w:num>
  <w:num w:numId="16">
    <w:abstractNumId w:val="15"/>
  </w:num>
  <w:num w:numId="17">
    <w:abstractNumId w:val="14"/>
  </w:num>
  <w:num w:numId="18">
    <w:abstractNumId w:val="20"/>
  </w:num>
  <w:num w:numId="19">
    <w:abstractNumId w:val="26"/>
  </w:num>
  <w:num w:numId="20">
    <w:abstractNumId w:val="7"/>
  </w:num>
  <w:num w:numId="21">
    <w:abstractNumId w:val="4"/>
  </w:num>
  <w:num w:numId="22">
    <w:abstractNumId w:val="24"/>
  </w:num>
  <w:num w:numId="23">
    <w:abstractNumId w:val="1"/>
  </w:num>
  <w:num w:numId="24">
    <w:abstractNumId w:val="22"/>
  </w:num>
  <w:num w:numId="25">
    <w:abstractNumId w:val="6"/>
  </w:num>
  <w:num w:numId="26">
    <w:abstractNumId w:val="8"/>
  </w:num>
  <w:num w:numId="27">
    <w:abstractNumId w:val="21"/>
  </w:num>
  <w:num w:numId="28">
    <w:abstractNumId w:val="29"/>
  </w:num>
  <w:num w:numId="29">
    <w:abstractNumId w:val="13"/>
  </w:num>
  <w:num w:numId="30">
    <w:abstractNumId w:val="2"/>
  </w:num>
  <w:num w:numId="31">
    <w:abstractNumId w:val="9"/>
  </w:num>
  <w:num w:numId="32">
    <w:abstractNumId w:val="17"/>
  </w:num>
  <w:num w:numId="3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49CC"/>
    <w:rsid w:val="000C1324"/>
    <w:rsid w:val="000C675F"/>
    <w:rsid w:val="000F7B00"/>
    <w:rsid w:val="00182064"/>
    <w:rsid w:val="001A54E7"/>
    <w:rsid w:val="001B2781"/>
    <w:rsid w:val="001D6D02"/>
    <w:rsid w:val="001E32F0"/>
    <w:rsid w:val="001F2BEA"/>
    <w:rsid w:val="002F5826"/>
    <w:rsid w:val="0031410F"/>
    <w:rsid w:val="0033162F"/>
    <w:rsid w:val="003D5809"/>
    <w:rsid w:val="004716DC"/>
    <w:rsid w:val="00476C43"/>
    <w:rsid w:val="00520512"/>
    <w:rsid w:val="005450AB"/>
    <w:rsid w:val="005A4143"/>
    <w:rsid w:val="005B42EC"/>
    <w:rsid w:val="005C5453"/>
    <w:rsid w:val="005D68DB"/>
    <w:rsid w:val="005E6673"/>
    <w:rsid w:val="00655945"/>
    <w:rsid w:val="00693C0A"/>
    <w:rsid w:val="006E0D00"/>
    <w:rsid w:val="0074559B"/>
    <w:rsid w:val="00761224"/>
    <w:rsid w:val="007665A8"/>
    <w:rsid w:val="007B5C28"/>
    <w:rsid w:val="008607D1"/>
    <w:rsid w:val="00907D33"/>
    <w:rsid w:val="00926538"/>
    <w:rsid w:val="0096350E"/>
    <w:rsid w:val="00994DA0"/>
    <w:rsid w:val="00A26A80"/>
    <w:rsid w:val="00A36FE4"/>
    <w:rsid w:val="00A51D56"/>
    <w:rsid w:val="00A53525"/>
    <w:rsid w:val="00A81296"/>
    <w:rsid w:val="00B80D10"/>
    <w:rsid w:val="00B91D93"/>
    <w:rsid w:val="00BB24D2"/>
    <w:rsid w:val="00BF46CF"/>
    <w:rsid w:val="00C65E9D"/>
    <w:rsid w:val="00C95FA8"/>
    <w:rsid w:val="00CA3F65"/>
    <w:rsid w:val="00CC49CC"/>
    <w:rsid w:val="00D07F4B"/>
    <w:rsid w:val="00D136CF"/>
    <w:rsid w:val="00D16512"/>
    <w:rsid w:val="00E13F3C"/>
    <w:rsid w:val="00E75BD3"/>
    <w:rsid w:val="00EE6133"/>
    <w:rsid w:val="00EF177C"/>
    <w:rsid w:val="00EF576B"/>
    <w:rsid w:val="00F111CD"/>
    <w:rsid w:val="00FB0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49CC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49C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 Spacing"/>
    <w:aliases w:val="основа"/>
    <w:link w:val="a4"/>
    <w:uiPriority w:val="1"/>
    <w:qFormat/>
    <w:rsid w:val="00CC49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снова Знак"/>
    <w:basedOn w:val="a0"/>
    <w:link w:val="a3"/>
    <w:uiPriority w:val="1"/>
    <w:rsid w:val="00CC49CC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CC49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Знак1"/>
    <w:basedOn w:val="a"/>
    <w:rsid w:val="00CC49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rsid w:val="00CC49CC"/>
    <w:pPr>
      <w:ind w:firstLine="540"/>
    </w:pPr>
  </w:style>
  <w:style w:type="character" w:customStyle="1" w:styleId="a7">
    <w:name w:val="Основной текст с отступом Знак"/>
    <w:basedOn w:val="a0"/>
    <w:link w:val="a6"/>
    <w:rsid w:val="00CC49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CC49C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CC49CC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CC49C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C49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C49CC"/>
    <w:pPr>
      <w:spacing w:after="120"/>
    </w:pPr>
  </w:style>
  <w:style w:type="character" w:customStyle="1" w:styleId="ab">
    <w:name w:val="Основной текст Знак"/>
    <w:basedOn w:val="a0"/>
    <w:link w:val="aa"/>
    <w:rsid w:val="00CC49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rsid w:val="00CC49CC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CC49CC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e">
    <w:name w:val="Hyperlink"/>
    <w:basedOn w:val="a0"/>
    <w:rsid w:val="00CC49CC"/>
    <w:rPr>
      <w:color w:val="0000FF"/>
      <w:u w:val="single"/>
    </w:rPr>
  </w:style>
  <w:style w:type="table" w:styleId="af">
    <w:name w:val="Table Grid"/>
    <w:basedOn w:val="a1"/>
    <w:rsid w:val="00CC4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rsid w:val="00CC49CC"/>
    <w:pPr>
      <w:spacing w:before="100" w:beforeAutospacing="1" w:after="100" w:afterAutospacing="1"/>
    </w:pPr>
  </w:style>
  <w:style w:type="character" w:styleId="af1">
    <w:name w:val="footnote reference"/>
    <w:basedOn w:val="a0"/>
    <w:rsid w:val="00CC49CC"/>
    <w:rPr>
      <w:vertAlign w:val="superscript"/>
    </w:rPr>
  </w:style>
  <w:style w:type="paragraph" w:styleId="af2">
    <w:name w:val="footnote text"/>
    <w:basedOn w:val="a"/>
    <w:link w:val="af3"/>
    <w:rsid w:val="00CC49CC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CC49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сновной 1 см"/>
    <w:basedOn w:val="a"/>
    <w:rsid w:val="005D68DB"/>
    <w:pPr>
      <w:ind w:firstLine="567"/>
      <w:jc w:val="both"/>
    </w:pPr>
    <w:rPr>
      <w:sz w:val="28"/>
      <w:szCs w:val="20"/>
    </w:rPr>
  </w:style>
  <w:style w:type="character" w:customStyle="1" w:styleId="af4">
    <w:name w:val="Основной текст_"/>
    <w:basedOn w:val="a0"/>
    <w:link w:val="21"/>
    <w:rsid w:val="007B5C2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4"/>
    <w:rsid w:val="007B5C28"/>
    <w:pPr>
      <w:shd w:val="clear" w:color="auto" w:fill="FFFFFF"/>
      <w:spacing w:line="309" w:lineRule="exact"/>
      <w:jc w:val="both"/>
    </w:pPr>
    <w:rPr>
      <w:sz w:val="27"/>
      <w:szCs w:val="27"/>
      <w:lang w:eastAsia="en-US"/>
    </w:rPr>
  </w:style>
  <w:style w:type="character" w:customStyle="1" w:styleId="3">
    <w:name w:val="Основной текст (3)_"/>
    <w:basedOn w:val="a0"/>
    <w:link w:val="30"/>
    <w:rsid w:val="007B5C2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5C28"/>
    <w:pPr>
      <w:shd w:val="clear" w:color="auto" w:fill="FFFFFF"/>
      <w:spacing w:line="309" w:lineRule="exact"/>
      <w:jc w:val="both"/>
    </w:pPr>
    <w:rPr>
      <w:sz w:val="27"/>
      <w:szCs w:val="27"/>
      <w:lang w:eastAsia="en-US"/>
    </w:rPr>
  </w:style>
  <w:style w:type="character" w:customStyle="1" w:styleId="af5">
    <w:name w:val="Основной текст + Полужирный"/>
    <w:basedOn w:val="af4"/>
    <w:rsid w:val="007B5C2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4559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4559B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styleId="af6">
    <w:name w:val="Balloon Text"/>
    <w:basedOn w:val="a"/>
    <w:link w:val="af7"/>
    <w:uiPriority w:val="99"/>
    <w:semiHidden/>
    <w:unhideWhenUsed/>
    <w:rsid w:val="00994DA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94D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">
    <w:name w:val="Заголовок 5 Знак"/>
    <w:basedOn w:val="a0"/>
    <w:link w:val="Heading5"/>
    <w:uiPriority w:val="9"/>
    <w:semiHidden/>
    <w:qFormat/>
    <w:locked/>
    <w:rsid w:val="008607D1"/>
    <w:rPr>
      <w:rFonts w:ascii="Cambria" w:eastAsia="Times New Roman" w:hAnsi="Cambria" w:cs="Times New Roman"/>
      <w:color w:val="243F60"/>
      <w:lang w:bidi="en-US"/>
    </w:rPr>
  </w:style>
  <w:style w:type="paragraph" w:customStyle="1" w:styleId="Heading5">
    <w:name w:val="Heading 5"/>
    <w:basedOn w:val="a"/>
    <w:next w:val="a"/>
    <w:link w:val="5"/>
    <w:uiPriority w:val="9"/>
    <w:semiHidden/>
    <w:qFormat/>
    <w:rsid w:val="008607D1"/>
    <w:pPr>
      <w:keepNext/>
      <w:keepLines/>
      <w:suppressAutoHyphen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 w:bidi="en-US"/>
    </w:rPr>
  </w:style>
  <w:style w:type="paragraph" w:customStyle="1" w:styleId="Header">
    <w:name w:val="Header"/>
    <w:basedOn w:val="a"/>
    <w:rsid w:val="008607D1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rFonts w:eastAsia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Karpovs</cp:lastModifiedBy>
  <cp:revision>3</cp:revision>
  <dcterms:created xsi:type="dcterms:W3CDTF">2024-09-23T08:28:00Z</dcterms:created>
  <dcterms:modified xsi:type="dcterms:W3CDTF">2024-10-03T20:07:00Z</dcterms:modified>
</cp:coreProperties>
</file>