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73" w:rsidRPr="00F1457D" w:rsidRDefault="00ED6173" w:rsidP="00ED6173">
      <w:pPr>
        <w:pStyle w:val="a7"/>
        <w:rPr>
          <w:rFonts w:ascii="PT Astra Serif" w:hAnsi="PT Astra Serif"/>
        </w:rPr>
      </w:pPr>
    </w:p>
    <w:p w:rsidR="00ED6173" w:rsidRPr="00F1457D" w:rsidRDefault="00ED6173" w:rsidP="00ED6173">
      <w:pPr>
        <w:pStyle w:val="5"/>
        <w:spacing w:before="0"/>
        <w:ind w:left="-720"/>
        <w:jc w:val="center"/>
        <w:rPr>
          <w:rFonts w:ascii="PT Astra Serif" w:hAnsi="PT Astra Serif"/>
          <w:b/>
          <w:i/>
          <w:color w:val="auto"/>
          <w:sz w:val="24"/>
          <w:szCs w:val="24"/>
        </w:rPr>
      </w:pPr>
      <w:proofErr w:type="gramStart"/>
      <w:r w:rsidRPr="00F1457D">
        <w:rPr>
          <w:rFonts w:ascii="PT Astra Serif" w:hAnsi="PT Astra Serif"/>
          <w:b/>
          <w:color w:val="auto"/>
          <w:sz w:val="24"/>
          <w:szCs w:val="24"/>
        </w:rPr>
        <w:t>Муниципальное  общеобразовательное</w:t>
      </w:r>
      <w:proofErr w:type="gramEnd"/>
      <w:r w:rsidRPr="00F1457D">
        <w:rPr>
          <w:rFonts w:ascii="PT Astra Serif" w:hAnsi="PT Astra Serif"/>
          <w:b/>
          <w:color w:val="auto"/>
          <w:sz w:val="24"/>
          <w:szCs w:val="24"/>
        </w:rPr>
        <w:t xml:space="preserve"> учреждение</w:t>
      </w:r>
    </w:p>
    <w:p w:rsidR="00ED6173" w:rsidRPr="00F1457D" w:rsidRDefault="00ED6173" w:rsidP="00ED6173">
      <w:pPr>
        <w:pStyle w:val="5"/>
        <w:spacing w:before="0"/>
        <w:ind w:left="-720" w:right="-365" w:firstLine="180"/>
        <w:jc w:val="center"/>
        <w:rPr>
          <w:rFonts w:ascii="PT Astra Serif" w:hAnsi="PT Astra Serif"/>
          <w:b/>
          <w:i/>
          <w:color w:val="auto"/>
          <w:sz w:val="24"/>
          <w:szCs w:val="24"/>
        </w:rPr>
      </w:pPr>
      <w:r w:rsidRPr="00F1457D">
        <w:rPr>
          <w:rFonts w:ascii="PT Astra Serif" w:hAnsi="PT Astra Serif"/>
          <w:b/>
          <w:color w:val="auto"/>
          <w:sz w:val="24"/>
          <w:szCs w:val="24"/>
        </w:rPr>
        <w:t>«СРЕДНЯЯ ОБЩЕОБРАЗОВАТЕЛЬНАЯ ШКОЛА с. РЕПНОЕ</w:t>
      </w:r>
    </w:p>
    <w:p w:rsidR="00ED6173" w:rsidRPr="00F1457D" w:rsidRDefault="00ED6173" w:rsidP="00ED6173">
      <w:pPr>
        <w:jc w:val="center"/>
        <w:rPr>
          <w:rFonts w:ascii="PT Astra Serif" w:hAnsi="PT Astra Serif"/>
          <w:b/>
          <w:sz w:val="24"/>
          <w:szCs w:val="24"/>
        </w:rPr>
      </w:pPr>
      <w:r w:rsidRPr="00F1457D">
        <w:rPr>
          <w:rFonts w:ascii="PT Astra Serif" w:hAnsi="PT Astra Serif"/>
          <w:b/>
          <w:sz w:val="24"/>
          <w:szCs w:val="24"/>
        </w:rPr>
        <w:t>БАЛАШОВСКОГО РАЙОНА САРАТОВСКОЙ ОБЛАСТИ»</w:t>
      </w:r>
    </w:p>
    <w:p w:rsidR="00ED6173" w:rsidRPr="00F1457D" w:rsidRDefault="00ED6173" w:rsidP="00ED6173">
      <w:pPr>
        <w:pStyle w:val="a5"/>
        <w:tabs>
          <w:tab w:val="left" w:pos="708"/>
        </w:tabs>
        <w:spacing w:before="80" w:line="288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9685" t="24130" r="2032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D6D9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" o:allowincell="f" strokeweight="2.5pt"/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10160" t="10795" r="1079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1771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Bdbt/Y&#10;TQIAAFoEAAAOAAAAAAAAAAAAAAAAAC4CAABkcnMvZTJvRG9jLnhtbFBLAQItABQABgAIAAAAIQD4&#10;qAiW2gAAAAYBAAAPAAAAAAAAAAAAAAAAAKcEAABkcnMvZG93bnJldi54bWxQSwUGAAAAAAQABADz&#10;AAAArgUAAAAA&#10;" o:allowincell="f" strokeweight=".5pt"/>
            </w:pict>
          </mc:Fallback>
        </mc:AlternateContent>
      </w:r>
    </w:p>
    <w:p w:rsidR="00ED6173" w:rsidRPr="00F1457D" w:rsidRDefault="00ED6173" w:rsidP="00ED6173">
      <w:pPr>
        <w:tabs>
          <w:tab w:val="left" w:pos="1418"/>
        </w:tabs>
        <w:spacing w:line="264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62865</wp:posOffset>
                </wp:positionV>
                <wp:extent cx="5981700" cy="528955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173" w:rsidRDefault="00ED6173" w:rsidP="00ED6173">
                            <w:pPr>
                              <w:rPr>
                                <w:b/>
                              </w:rPr>
                            </w:pPr>
                            <w:r w:rsidRPr="000977E0">
                              <w:rPr>
                                <w:b/>
                              </w:rPr>
                              <w:t xml:space="preserve">412325, Саратовская область, </w:t>
                            </w:r>
                            <w:proofErr w:type="spellStart"/>
                            <w:r w:rsidRPr="000977E0">
                              <w:rPr>
                                <w:b/>
                              </w:rPr>
                              <w:t>Балашовский</w:t>
                            </w:r>
                            <w:proofErr w:type="spellEnd"/>
                            <w:r w:rsidRPr="000977E0">
                              <w:rPr>
                                <w:b/>
                              </w:rPr>
                              <w:t xml:space="preserve"> район, </w:t>
                            </w:r>
                            <w:proofErr w:type="spellStart"/>
                            <w:r w:rsidRPr="000977E0">
                              <w:rPr>
                                <w:b/>
                              </w:rPr>
                              <w:t>с.Репное</w:t>
                            </w:r>
                            <w:proofErr w:type="spellEnd"/>
                            <w:r w:rsidRPr="000977E0">
                              <w:rPr>
                                <w:b/>
                              </w:rPr>
                              <w:t>, ул. Советская, 46</w:t>
                            </w:r>
                          </w:p>
                          <w:p w:rsidR="00ED6173" w:rsidRPr="000977E0" w:rsidRDefault="00ED6173" w:rsidP="00ED6173">
                            <w:pPr>
                              <w:rPr>
                                <w:b/>
                              </w:rPr>
                            </w:pPr>
                            <w:r w:rsidRPr="000977E0">
                              <w:rPr>
                                <w:b/>
                              </w:rPr>
                              <w:t xml:space="preserve"> тел.8(84545)6-17-</w:t>
                            </w:r>
                            <w:proofErr w:type="gramStart"/>
                            <w:r w:rsidRPr="000977E0">
                              <w:rPr>
                                <w:b/>
                              </w:rPr>
                              <w:t>69</w:t>
                            </w:r>
                            <w:r>
                              <w:rPr>
                                <w:b/>
                              </w:rPr>
                              <w:t xml:space="preserve">,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0977E0">
                              <w:rPr>
                                <w:b/>
                                <w:bCs/>
                              </w:rPr>
                              <w:t>e-</w:t>
                            </w:r>
                            <w:proofErr w:type="spellStart"/>
                            <w:r w:rsidRPr="000977E0">
                              <w:rPr>
                                <w:b/>
                                <w:bCs/>
                              </w:rPr>
                              <w:t>mail</w:t>
                            </w:r>
                            <w:proofErr w:type="spellEnd"/>
                            <w:r w:rsidRPr="000977E0">
                              <w:rPr>
                                <w:b/>
                                <w:bCs/>
                              </w:rPr>
                              <w:t>: grekova040460@yandex.ru</w:t>
                            </w:r>
                          </w:p>
                          <w:p w:rsidR="00ED6173" w:rsidRPr="001D1E9B" w:rsidRDefault="00ED6173" w:rsidP="00ED617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.5pt;margin-top:4.95pt;width:471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" o:allowincell="f" filled="f" stroked="f" strokeweight="0">
                <v:textbox inset="1mm,1mm,1mm,1mm">
                  <w:txbxContent>
                    <w:p w:rsidR="00ED6173" w:rsidRDefault="00ED6173" w:rsidP="00ED6173">
                      <w:pPr>
                        <w:rPr>
                          <w:b/>
                        </w:rPr>
                      </w:pPr>
                      <w:r w:rsidRPr="000977E0">
                        <w:rPr>
                          <w:b/>
                        </w:rPr>
                        <w:t xml:space="preserve">412325, Саратовская область, </w:t>
                      </w:r>
                      <w:proofErr w:type="spellStart"/>
                      <w:r w:rsidRPr="000977E0">
                        <w:rPr>
                          <w:b/>
                        </w:rPr>
                        <w:t>Балашовский</w:t>
                      </w:r>
                      <w:proofErr w:type="spellEnd"/>
                      <w:r w:rsidRPr="000977E0">
                        <w:rPr>
                          <w:b/>
                        </w:rPr>
                        <w:t xml:space="preserve"> район, </w:t>
                      </w:r>
                      <w:proofErr w:type="spellStart"/>
                      <w:r w:rsidRPr="000977E0">
                        <w:rPr>
                          <w:b/>
                        </w:rPr>
                        <w:t>с.Репное</w:t>
                      </w:r>
                      <w:proofErr w:type="spellEnd"/>
                      <w:r w:rsidRPr="000977E0">
                        <w:rPr>
                          <w:b/>
                        </w:rPr>
                        <w:t>, ул. Советская, 46</w:t>
                      </w:r>
                    </w:p>
                    <w:p w:rsidR="00ED6173" w:rsidRPr="000977E0" w:rsidRDefault="00ED6173" w:rsidP="00ED6173">
                      <w:pPr>
                        <w:rPr>
                          <w:b/>
                        </w:rPr>
                      </w:pPr>
                      <w:r w:rsidRPr="000977E0">
                        <w:rPr>
                          <w:b/>
                        </w:rPr>
                        <w:t xml:space="preserve"> тел.8(84545)6-17-</w:t>
                      </w:r>
                      <w:proofErr w:type="gramStart"/>
                      <w:r w:rsidRPr="000977E0">
                        <w:rPr>
                          <w:b/>
                        </w:rPr>
                        <w:t>69</w:t>
                      </w:r>
                      <w:r>
                        <w:rPr>
                          <w:b/>
                        </w:rPr>
                        <w:t xml:space="preserve">,   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  <w:r w:rsidRPr="000977E0">
                        <w:rPr>
                          <w:b/>
                          <w:bCs/>
                        </w:rPr>
                        <w:t>e-</w:t>
                      </w:r>
                      <w:proofErr w:type="spellStart"/>
                      <w:r w:rsidRPr="000977E0">
                        <w:rPr>
                          <w:b/>
                          <w:bCs/>
                        </w:rPr>
                        <w:t>mail</w:t>
                      </w:r>
                      <w:proofErr w:type="spellEnd"/>
                      <w:r w:rsidRPr="000977E0">
                        <w:rPr>
                          <w:b/>
                          <w:bCs/>
                        </w:rPr>
                        <w:t>: grekova040460@yandex.ru</w:t>
                      </w:r>
                    </w:p>
                    <w:p w:rsidR="00ED6173" w:rsidRPr="001D1E9B" w:rsidRDefault="00ED6173" w:rsidP="00ED6173"/>
                  </w:txbxContent>
                </v:textbox>
              </v:rect>
            </w:pict>
          </mc:Fallback>
        </mc:AlternateContent>
      </w:r>
    </w:p>
    <w:p w:rsidR="00ED6173" w:rsidRPr="00F1457D" w:rsidRDefault="00ED6173" w:rsidP="00ED6173">
      <w:pPr>
        <w:tabs>
          <w:tab w:val="left" w:pos="1418"/>
        </w:tabs>
        <w:spacing w:line="264" w:lineRule="auto"/>
        <w:rPr>
          <w:rFonts w:ascii="PT Astra Serif" w:hAnsi="PT Astra Serif"/>
          <w:sz w:val="24"/>
          <w:szCs w:val="24"/>
        </w:rPr>
      </w:pPr>
    </w:p>
    <w:p w:rsidR="00ED6173" w:rsidRPr="00F1457D" w:rsidRDefault="00ED6173" w:rsidP="00ED6173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ED6173" w:rsidRPr="00F1457D" w:rsidRDefault="00ED6173" w:rsidP="00ED6173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F1457D">
        <w:rPr>
          <w:rFonts w:ascii="PT Astra Serif" w:hAnsi="PT Astra Serif" w:cs="Times New Roman"/>
          <w:sz w:val="24"/>
          <w:szCs w:val="24"/>
        </w:rPr>
        <w:t>Приказ</w:t>
      </w:r>
    </w:p>
    <w:p w:rsidR="00ED6173" w:rsidRDefault="00ED6173" w:rsidP="00ED6173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  </w:t>
      </w:r>
      <w:r w:rsidRPr="0036619A">
        <w:rPr>
          <w:rFonts w:ascii="PT Astra Serif" w:hAnsi="PT Astra Serif" w:cs="Times New Roman"/>
          <w:sz w:val="24"/>
          <w:szCs w:val="24"/>
        </w:rPr>
        <w:t xml:space="preserve"> 30</w:t>
      </w:r>
      <w:r>
        <w:rPr>
          <w:rFonts w:ascii="PT Astra Serif" w:hAnsi="PT Astra Serif" w:cs="Times New Roman"/>
          <w:sz w:val="24"/>
          <w:szCs w:val="24"/>
        </w:rPr>
        <w:t>.</w:t>
      </w:r>
      <w:r w:rsidRPr="0036619A">
        <w:rPr>
          <w:rFonts w:ascii="PT Astra Serif" w:hAnsi="PT Astra Serif" w:cs="Times New Roman"/>
          <w:sz w:val="24"/>
          <w:szCs w:val="24"/>
        </w:rPr>
        <w:t>08</w:t>
      </w:r>
      <w:r>
        <w:rPr>
          <w:rFonts w:ascii="PT Astra Serif" w:hAnsi="PT Astra Serif" w:cs="Times New Roman"/>
          <w:sz w:val="24"/>
          <w:szCs w:val="24"/>
        </w:rPr>
        <w:t>.2024</w:t>
      </w:r>
      <w:r w:rsidRPr="00F1457D">
        <w:rPr>
          <w:rFonts w:ascii="PT Astra Serif" w:hAnsi="PT Astra Serif" w:cs="Times New Roman"/>
          <w:sz w:val="24"/>
          <w:szCs w:val="24"/>
        </w:rPr>
        <w:t>г.                                                                                          № _</w:t>
      </w:r>
      <w:r>
        <w:rPr>
          <w:rFonts w:ascii="PT Astra Serif" w:hAnsi="PT Astra Serif" w:cs="Times New Roman"/>
          <w:sz w:val="24"/>
          <w:szCs w:val="24"/>
        </w:rPr>
        <w:t>365</w:t>
      </w:r>
      <w:r w:rsidRPr="00F1457D">
        <w:rPr>
          <w:rFonts w:ascii="PT Astra Serif" w:hAnsi="PT Astra Serif" w:cs="Times New Roman"/>
          <w:sz w:val="24"/>
          <w:szCs w:val="24"/>
        </w:rPr>
        <w:t>______</w:t>
      </w:r>
    </w:p>
    <w:p w:rsidR="00ED6173" w:rsidRDefault="00ED6173" w:rsidP="00ED6173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ED6173" w:rsidRPr="00F1457D" w:rsidRDefault="00ED6173" w:rsidP="00ED6173">
      <w:pPr>
        <w:pStyle w:val="a4"/>
        <w:rPr>
          <w:rStyle w:val="3"/>
          <w:rFonts w:ascii="PT Astra Serif" w:hAnsi="PT Astra Serif"/>
          <w:i/>
          <w:color w:val="000000"/>
          <w:sz w:val="24"/>
          <w:szCs w:val="24"/>
        </w:rPr>
      </w:pPr>
      <w:r w:rsidRPr="00F1457D">
        <w:rPr>
          <w:rStyle w:val="3"/>
          <w:rFonts w:ascii="PT Astra Serif" w:hAnsi="PT Astra Serif"/>
          <w:i/>
          <w:color w:val="000000"/>
          <w:sz w:val="24"/>
          <w:szCs w:val="24"/>
        </w:rPr>
        <w:t xml:space="preserve">Об организации подготовки и участия учащихся 9, 11 </w:t>
      </w:r>
      <w:proofErr w:type="gramStart"/>
      <w:r w:rsidRPr="00F1457D">
        <w:rPr>
          <w:rStyle w:val="3"/>
          <w:rFonts w:ascii="PT Astra Serif" w:hAnsi="PT Astra Serif"/>
          <w:i/>
          <w:color w:val="000000"/>
          <w:sz w:val="24"/>
          <w:szCs w:val="24"/>
        </w:rPr>
        <w:t>классов  в</w:t>
      </w:r>
      <w:proofErr w:type="gramEnd"/>
      <w:r w:rsidRPr="00F1457D">
        <w:rPr>
          <w:rStyle w:val="3"/>
          <w:rFonts w:ascii="PT Astra Serif" w:hAnsi="PT Astra Serif"/>
          <w:i/>
          <w:color w:val="000000"/>
          <w:sz w:val="24"/>
          <w:szCs w:val="24"/>
        </w:rPr>
        <w:t xml:space="preserve"> государственной итоговой аттестации по образовательным программам основного общего и ср</w:t>
      </w:r>
      <w:r>
        <w:rPr>
          <w:rStyle w:val="3"/>
          <w:rFonts w:ascii="PT Astra Serif" w:hAnsi="PT Astra Serif"/>
          <w:i/>
          <w:color w:val="000000"/>
          <w:sz w:val="24"/>
          <w:szCs w:val="24"/>
        </w:rPr>
        <w:t>еднего общего образования в 2024-2025</w:t>
      </w:r>
      <w:r w:rsidRPr="00F1457D">
        <w:rPr>
          <w:rStyle w:val="3"/>
          <w:rFonts w:ascii="PT Astra Serif" w:hAnsi="PT Astra Serif"/>
          <w:i/>
          <w:color w:val="000000"/>
          <w:sz w:val="24"/>
          <w:szCs w:val="24"/>
        </w:rPr>
        <w:t xml:space="preserve">  учебном году</w:t>
      </w:r>
    </w:p>
    <w:p w:rsidR="00ED6173" w:rsidRPr="00F1457D" w:rsidRDefault="00ED6173" w:rsidP="00ED6173">
      <w:pPr>
        <w:pStyle w:val="30"/>
        <w:shd w:val="clear" w:color="auto" w:fill="auto"/>
        <w:spacing w:before="0" w:after="124" w:line="278" w:lineRule="exact"/>
        <w:jc w:val="left"/>
        <w:rPr>
          <w:rFonts w:ascii="PT Astra Serif" w:hAnsi="PT Astra Serif"/>
          <w:i/>
          <w:sz w:val="24"/>
          <w:szCs w:val="24"/>
        </w:rPr>
      </w:pPr>
    </w:p>
    <w:p w:rsidR="00ED6173" w:rsidRPr="00F1457D" w:rsidRDefault="00ED6173" w:rsidP="00ED6173">
      <w:pPr>
        <w:pStyle w:val="21"/>
        <w:shd w:val="clear" w:color="auto" w:fill="auto"/>
        <w:spacing w:after="163" w:line="274" w:lineRule="exact"/>
        <w:ind w:firstLine="70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В  целях</w:t>
      </w:r>
      <w:proofErr w:type="gramEnd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организованной подготовки и участия учащихся 9, 11 классов МОУ СОШ </w:t>
      </w:r>
      <w:proofErr w:type="spellStart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с.Репное</w:t>
      </w:r>
      <w:proofErr w:type="spellEnd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Балашовского</w:t>
      </w:r>
      <w:proofErr w:type="spellEnd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района Саратовской области  в государств</w:t>
      </w:r>
      <w:r>
        <w:rPr>
          <w:rStyle w:val="2"/>
          <w:rFonts w:ascii="PT Astra Serif" w:hAnsi="PT Astra Serif"/>
          <w:color w:val="000000"/>
          <w:sz w:val="24"/>
          <w:szCs w:val="24"/>
        </w:rPr>
        <w:t>енной итоговой аттестации в 2024/2025</w:t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учебном году</w:t>
      </w:r>
    </w:p>
    <w:p w:rsidR="00ED6173" w:rsidRPr="00F1457D" w:rsidRDefault="00ED6173" w:rsidP="00ED6173">
      <w:pPr>
        <w:pStyle w:val="30"/>
        <w:shd w:val="clear" w:color="auto" w:fill="auto"/>
        <w:spacing w:before="0" w:after="172" w:line="220" w:lineRule="exact"/>
        <w:ind w:right="20"/>
        <w:jc w:val="left"/>
        <w:rPr>
          <w:rFonts w:ascii="PT Astra Serif" w:hAnsi="PT Astra Serif"/>
          <w:sz w:val="24"/>
          <w:szCs w:val="24"/>
        </w:rPr>
      </w:pPr>
      <w:r w:rsidRPr="00F1457D">
        <w:rPr>
          <w:rStyle w:val="3"/>
          <w:rFonts w:ascii="PT Astra Serif" w:hAnsi="PT Astra Serif"/>
          <w:color w:val="000000"/>
          <w:sz w:val="24"/>
          <w:szCs w:val="24"/>
        </w:rPr>
        <w:t>ПРИКАЗЫВАЮ:</w:t>
      </w:r>
    </w:p>
    <w:p w:rsidR="00ED6173" w:rsidRPr="00F1457D" w:rsidRDefault="00ED6173" w:rsidP="00ED6173">
      <w:pPr>
        <w:pStyle w:val="21"/>
        <w:numPr>
          <w:ilvl w:val="0"/>
          <w:numId w:val="1"/>
        </w:numPr>
        <w:shd w:val="clear" w:color="auto" w:fill="auto"/>
        <w:tabs>
          <w:tab w:val="left" w:pos="357"/>
        </w:tabs>
        <w:spacing w:line="274" w:lineRule="exact"/>
        <w:ind w:left="720" w:hanging="36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Style w:val="2"/>
          <w:rFonts w:ascii="PT Astra Serif" w:hAnsi="PT Astra Serif"/>
          <w:color w:val="000000"/>
          <w:sz w:val="24"/>
          <w:szCs w:val="24"/>
        </w:rPr>
        <w:t xml:space="preserve">Заместителям </w:t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директора</w:t>
      </w:r>
      <w:proofErr w:type="gramEnd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по УВР </w:t>
      </w:r>
      <w:proofErr w:type="spellStart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Грековой</w:t>
      </w:r>
      <w:proofErr w:type="spellEnd"/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А.И.</w:t>
      </w:r>
      <w:r>
        <w:rPr>
          <w:rStyle w:val="2"/>
          <w:rFonts w:ascii="PT Astra Serif" w:hAnsi="PT Astra Serif"/>
          <w:color w:val="000000"/>
          <w:sz w:val="24"/>
          <w:szCs w:val="24"/>
        </w:rPr>
        <w:t xml:space="preserve">, Захаровой М.В., </w:t>
      </w:r>
      <w:proofErr w:type="spellStart"/>
      <w:r>
        <w:rPr>
          <w:rStyle w:val="2"/>
          <w:rFonts w:ascii="PT Astra Serif" w:hAnsi="PT Astra Serif"/>
          <w:color w:val="000000"/>
          <w:sz w:val="24"/>
          <w:szCs w:val="24"/>
        </w:rPr>
        <w:t>Мачневой</w:t>
      </w:r>
      <w:proofErr w:type="spellEnd"/>
      <w:r>
        <w:rPr>
          <w:rStyle w:val="2"/>
          <w:rFonts w:ascii="PT Astra Serif" w:hAnsi="PT Astra Serif"/>
          <w:color w:val="000000"/>
          <w:sz w:val="24"/>
          <w:szCs w:val="24"/>
        </w:rPr>
        <w:t xml:space="preserve"> Е.С. </w:t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обеспечить информирование всех категорий участников образовательного процесса по вопросам организации и участия </w:t>
      </w:r>
      <w:r>
        <w:rPr>
          <w:rStyle w:val="2"/>
          <w:rFonts w:ascii="PT Astra Serif" w:hAnsi="PT Astra Serif"/>
          <w:color w:val="000000"/>
          <w:sz w:val="24"/>
          <w:szCs w:val="24"/>
        </w:rPr>
        <w:t xml:space="preserve">выпускников 9, 11 классов в 2024/2025 </w:t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учебном году в государственной итоговой аттестации по образовательным программам основного общего и среднего общего образования.</w:t>
      </w:r>
    </w:p>
    <w:p w:rsidR="00ED6173" w:rsidRPr="00F1457D" w:rsidRDefault="00ED6173" w:rsidP="00ED6173">
      <w:pPr>
        <w:pStyle w:val="21"/>
        <w:numPr>
          <w:ilvl w:val="0"/>
          <w:numId w:val="1"/>
        </w:numPr>
        <w:shd w:val="clear" w:color="auto" w:fill="auto"/>
        <w:tabs>
          <w:tab w:val="left" w:pos="357"/>
        </w:tabs>
        <w:spacing w:after="267" w:line="274" w:lineRule="exact"/>
        <w:ind w:left="720" w:hanging="360"/>
        <w:jc w:val="both"/>
        <w:rPr>
          <w:rStyle w:val="2"/>
          <w:rFonts w:ascii="PT Astra Serif" w:hAnsi="PT Astra Serif"/>
          <w:sz w:val="24"/>
          <w:szCs w:val="24"/>
        </w:rPr>
      </w:pP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Учителям-предметникам, работающим в</w:t>
      </w:r>
      <w:r>
        <w:rPr>
          <w:rStyle w:val="2"/>
          <w:rFonts w:ascii="PT Astra Serif" w:hAnsi="PT Astra Serif"/>
          <w:color w:val="000000"/>
          <w:sz w:val="24"/>
          <w:szCs w:val="24"/>
        </w:rPr>
        <w:t xml:space="preserve"> 9,11 классах, обеспечить в 2024/2025</w:t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 xml:space="preserve"> учебном году качественную подготовку обучающихся к государственной итоговой аттестации по образовательным программам основного общего и среднего общего образования.</w:t>
      </w:r>
    </w:p>
    <w:p w:rsidR="00ED6173" w:rsidRPr="00F1457D" w:rsidRDefault="00ED6173" w:rsidP="00ED6173">
      <w:pPr>
        <w:pStyle w:val="21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240" w:lineRule="exact"/>
        <w:ind w:left="720" w:hanging="360"/>
        <w:jc w:val="both"/>
        <w:rPr>
          <w:rFonts w:ascii="PT Astra Serif" w:hAnsi="PT Astra Serif"/>
          <w:sz w:val="24"/>
          <w:szCs w:val="24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BEE761" wp14:editId="35BF31FB">
            <wp:simplePos x="0" y="0"/>
            <wp:positionH relativeFrom="column">
              <wp:posOffset>1123950</wp:posOffset>
            </wp:positionH>
            <wp:positionV relativeFrom="paragraph">
              <wp:posOffset>112395</wp:posOffset>
            </wp:positionV>
            <wp:extent cx="1447800" cy="1543050"/>
            <wp:effectExtent l="0" t="0" r="0" b="0"/>
            <wp:wrapNone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01111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3892" r="69185" b="78264"/>
                    <a:stretch/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457D">
        <w:rPr>
          <w:rStyle w:val="2"/>
          <w:rFonts w:ascii="PT Astra Serif" w:hAnsi="PT Astra Serif"/>
          <w:color w:val="000000"/>
          <w:sz w:val="24"/>
          <w:szCs w:val="24"/>
        </w:rPr>
        <w:t>Контроль за исполнением приказа оставляю за собой.</w:t>
      </w:r>
    </w:p>
    <w:p w:rsidR="00ED6173" w:rsidRPr="00F1457D" w:rsidRDefault="00ED6173" w:rsidP="00ED6173">
      <w:pPr>
        <w:rPr>
          <w:rFonts w:ascii="PT Astra Serif" w:hAnsi="PT Astra Serif"/>
          <w:sz w:val="24"/>
          <w:szCs w:val="24"/>
        </w:rPr>
      </w:pPr>
    </w:p>
    <w:p w:rsidR="00ED6173" w:rsidRPr="00F1457D" w:rsidRDefault="00ED6173" w:rsidP="00ED6173">
      <w:pPr>
        <w:pStyle w:val="a7"/>
        <w:ind w:left="720"/>
        <w:rPr>
          <w:rFonts w:ascii="PT Astra Serif" w:hAnsi="PT Astra Serif"/>
        </w:rPr>
      </w:pPr>
      <w:proofErr w:type="gramStart"/>
      <w:r w:rsidRPr="00F1457D">
        <w:rPr>
          <w:rFonts w:ascii="PT Astra Serif" w:hAnsi="PT Astra Serif"/>
        </w:rPr>
        <w:t>Директор:  _</w:t>
      </w:r>
      <w:proofErr w:type="gramEnd"/>
      <w:r w:rsidRPr="00F1457D">
        <w:rPr>
          <w:rFonts w:ascii="PT Astra Serif" w:hAnsi="PT Astra Serif"/>
        </w:rPr>
        <w:t>_____________________ /Кобзева С.А./</w:t>
      </w:r>
    </w:p>
    <w:p w:rsidR="00716265" w:rsidRDefault="00716265">
      <w:bookmarkStart w:id="0" w:name="_GoBack"/>
      <w:bookmarkEnd w:id="0"/>
    </w:p>
    <w:sectPr w:rsidR="0071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61E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73"/>
    <w:rsid w:val="00716265"/>
    <w:rsid w:val="00E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5F5"/>
  <w15:chartTrackingRefBased/>
  <w15:docId w15:val="{0E6F95A9-6D32-4CA7-B463-964D2F8D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73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ED617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D617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ED6173"/>
    <w:rPr>
      <w:rFonts w:ascii="Arial" w:eastAsia="Times New Roman" w:hAnsi="Arial" w:cs="Arial"/>
    </w:rPr>
  </w:style>
  <w:style w:type="paragraph" w:styleId="a4">
    <w:name w:val="No Spacing"/>
    <w:aliases w:val="основа"/>
    <w:link w:val="a3"/>
    <w:uiPriority w:val="1"/>
    <w:qFormat/>
    <w:rsid w:val="00ED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ED61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61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ED6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D6173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ED6173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D6173"/>
    <w:pPr>
      <w:widowControl w:val="0"/>
      <w:shd w:val="clear" w:color="auto" w:fill="FFFFFF"/>
      <w:spacing w:after="240" w:line="278" w:lineRule="exact"/>
      <w:ind w:hanging="460"/>
      <w:jc w:val="center"/>
    </w:pPr>
    <w:rPr>
      <w:rFonts w:ascii="Times New Roman" w:eastAsiaTheme="minorHAnsi" w:hAnsi="Times New Roman" w:cstheme="minorBidi"/>
    </w:rPr>
  </w:style>
  <w:style w:type="paragraph" w:customStyle="1" w:styleId="30">
    <w:name w:val="Основной текст (3)"/>
    <w:basedOn w:val="a"/>
    <w:link w:val="3"/>
    <w:uiPriority w:val="99"/>
    <w:rsid w:val="00ED6173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2024-09-24T07:21:00Z</dcterms:created>
  <dcterms:modified xsi:type="dcterms:W3CDTF">2024-09-24T07:23:00Z</dcterms:modified>
</cp:coreProperties>
</file>